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47CAE" w14:textId="77777777" w:rsidR="004F375D" w:rsidRPr="00785AE8" w:rsidRDefault="004F375D" w:rsidP="00450CA3">
      <w:pPr>
        <w:shd w:val="clear" w:color="auto" w:fill="FFFFFF" w:themeFill="background1"/>
        <w:spacing w:line="240" w:lineRule="auto"/>
        <w:ind w:left="851" w:right="1708"/>
        <w:jc w:val="center"/>
        <w:rPr>
          <w:rFonts w:ascii="Times New Roman" w:hAnsi="Times New Roman" w:cs="Times New Roman"/>
          <w:b/>
          <w:bCs/>
        </w:rPr>
      </w:pPr>
      <w:r w:rsidRPr="00785AE8">
        <w:rPr>
          <w:rFonts w:ascii="Times New Roman" w:hAnsi="Times New Roman" w:cs="Times New Roman"/>
          <w:b/>
          <w:bCs/>
        </w:rPr>
        <w:t>Wymagania edukacyjne z chemii dla uczniów klasy VII szkoły podstawowej niezbędne do uzyskania śródrocznych i rocznych ocen klasyfikacyjnych wg kolejnych działów.</w:t>
      </w:r>
    </w:p>
    <w:p w14:paraId="4DA0009E" w14:textId="77777777" w:rsidR="001401C1" w:rsidRPr="00785AE8" w:rsidRDefault="004F375D" w:rsidP="00450CA3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85AE8">
        <w:rPr>
          <w:rFonts w:ascii="Times New Roman" w:hAnsi="Times New Roman" w:cs="Times New Roman"/>
          <w:b/>
          <w:bCs/>
        </w:rPr>
        <w:t>Otrzymanie oceny wyższej oznacza spełnieni</w:t>
      </w:r>
      <w:r w:rsidR="001401C1" w:rsidRPr="00785AE8">
        <w:rPr>
          <w:rFonts w:ascii="Times New Roman" w:hAnsi="Times New Roman" w:cs="Times New Roman"/>
          <w:b/>
          <w:bCs/>
        </w:rPr>
        <w:t>e wymagań także na ocenę niższą.</w:t>
      </w:r>
    </w:p>
    <w:p w14:paraId="0E448C56" w14:textId="77777777" w:rsidR="001401C1" w:rsidRPr="00785AE8" w:rsidRDefault="001401C1" w:rsidP="00450CA3">
      <w:pPr>
        <w:pStyle w:val="Tekstpodstawowy"/>
        <w:shd w:val="clear" w:color="auto" w:fill="FFFFFF" w:themeFill="background1"/>
        <w:spacing w:before="4" w:after="1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5"/>
        <w:gridCol w:w="2381"/>
        <w:gridCol w:w="2381"/>
        <w:gridCol w:w="2381"/>
        <w:gridCol w:w="2381"/>
      </w:tblGrid>
      <w:tr w:rsidR="001401C1" w:rsidRPr="00785AE8" w14:paraId="03B1E556" w14:textId="77777777" w:rsidTr="001401C1">
        <w:trPr>
          <w:trHeight w:val="368"/>
          <w:jc w:val="center"/>
        </w:trPr>
        <w:tc>
          <w:tcPr>
            <w:tcW w:w="1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7809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106"/>
              <w:ind w:left="5033" w:right="5036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10"/>
                <w:sz w:val="16"/>
              </w:rPr>
              <w:t>Wymagania na ocenę</w:t>
            </w:r>
          </w:p>
        </w:tc>
      </w:tr>
      <w:tr w:rsidR="001401C1" w:rsidRPr="00785AE8" w14:paraId="618D56B0" w14:textId="77777777" w:rsidTr="001401C1">
        <w:trPr>
          <w:trHeight w:val="343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D5A7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589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5776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689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2401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175" w:right="175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27E8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652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bardzo dobrą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DEB4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819" w:right="821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1401C1" w:rsidRPr="00785AE8" w14:paraId="65A19B9A" w14:textId="77777777" w:rsidTr="001401C1">
        <w:trPr>
          <w:trHeight w:val="330"/>
          <w:jc w:val="center"/>
        </w:trPr>
        <w:tc>
          <w:tcPr>
            <w:tcW w:w="1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79BA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5033" w:right="5036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sz w:val="16"/>
              </w:rPr>
              <w:t>Uczeń:</w:t>
            </w:r>
          </w:p>
        </w:tc>
      </w:tr>
      <w:tr w:rsidR="001401C1" w:rsidRPr="00785AE8" w14:paraId="0DD72FC3" w14:textId="77777777" w:rsidTr="00450CA3">
        <w:trPr>
          <w:trHeight w:val="355"/>
          <w:jc w:val="center"/>
        </w:trPr>
        <w:tc>
          <w:tcPr>
            <w:tcW w:w="1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4448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69"/>
              <w:ind w:left="84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sz w:val="16"/>
              </w:rPr>
              <w:t>Dział 1. Substancje</w:t>
            </w:r>
          </w:p>
        </w:tc>
      </w:tr>
      <w:tr w:rsidR="001401C1" w:rsidRPr="00785AE8" w14:paraId="682E4328" w14:textId="77777777" w:rsidTr="00450CA3">
        <w:trPr>
          <w:trHeight w:val="4096"/>
          <w:jc w:val="center"/>
        </w:trPr>
        <w:tc>
          <w:tcPr>
            <w:tcW w:w="2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5008C2" w14:textId="77777777" w:rsidR="001401C1" w:rsidRPr="00785AE8" w:rsidRDefault="00C155D9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</w:t>
            </w:r>
            <w:r w:rsidR="001401C1"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kreśla, co to jest chemia;</w:t>
            </w:r>
          </w:p>
          <w:p w14:paraId="006CC7CF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10" w:line="204" w:lineRule="auto"/>
              <w:ind w:right="268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rozpoznaje piktogramy na etykietach opakowań substancji;</w:t>
            </w:r>
          </w:p>
          <w:p w14:paraId="6839EEB1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1" w:line="204" w:lineRule="auto"/>
              <w:ind w:right="389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podstawowe szkło  laboratoryjne.</w:t>
            </w:r>
          </w:p>
          <w:p w14:paraId="1186F9BC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co to jest substancja;</w:t>
            </w:r>
          </w:p>
          <w:p w14:paraId="022762CA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przykłady właściwości fizycznych i właściwości chemicznych;</w:t>
            </w:r>
          </w:p>
          <w:p w14:paraId="3C05896B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stany skupienia;</w:t>
            </w:r>
          </w:p>
          <w:p w14:paraId="3B75A3E4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nazwy zmiany stanów skupienia.</w:t>
            </w:r>
          </w:p>
          <w:p w14:paraId="2B1D4064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 pojęcie: zjawisko fizyczne;</w:t>
            </w:r>
          </w:p>
          <w:p w14:paraId="1C3BF8A6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pojęcie: reakcja chemiczna;</w:t>
            </w:r>
          </w:p>
          <w:p w14:paraId="43BEB43F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przykład zjawiska fizycznego i reakcji chemicznej zachodzących     w otoczeniu człowieka.</w:t>
            </w:r>
          </w:p>
          <w:p w14:paraId="0615BAB8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zapisuje wzór na gęstość;</w:t>
            </w:r>
          </w:p>
          <w:p w14:paraId="0AA8D28E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co oznaczają symbole występujące we wzorze na gęstość;</w:t>
            </w:r>
          </w:p>
          <w:p w14:paraId="09A23D6C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pojęcie: gęstość.</w:t>
            </w:r>
          </w:p>
          <w:p w14:paraId="301B15AD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definicję mieszaniny;</w:t>
            </w:r>
          </w:p>
          <w:p w14:paraId="1A1B6597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przykłady mieszanin;</w:t>
            </w:r>
          </w:p>
          <w:p w14:paraId="2815203B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sporządza mieszaniny;</w:t>
            </w:r>
          </w:p>
          <w:p w14:paraId="4D82511F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pojęcia: sączenie, destylacja, rozdzielanie</w:t>
            </w:r>
            <w:r w:rsidR="00C155D9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w rozdzielaczu, odparowanie,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dekantacja, sedymentacja.</w:t>
            </w:r>
          </w:p>
          <w:p w14:paraId="1B6EFC5D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pojęcia: substancja prosta (pierwiastek chemiczny), substancja złożona (związek chemiczny);</w:t>
            </w:r>
          </w:p>
          <w:p w14:paraId="0BD4370F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przykłady pierwiastków chemicznych;</w:t>
            </w:r>
          </w:p>
          <w:p w14:paraId="6750E18F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proste przykłady związków chemicznych;</w:t>
            </w:r>
          </w:p>
          <w:p w14:paraId="24EA241C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symbole pierwiastków: H, C, N, O, Na, Mg, Al, Si, P, S, Cl, K, Ca, Fe, Cu, Zn, Br,Ag, Sn, I, Ba, Au, Hg, Pb.</w:t>
            </w:r>
          </w:p>
          <w:p w14:paraId="457814FF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klasyfikuje pierwiastki jako metale i niemetale;</w:t>
            </w:r>
          </w:p>
          <w:p w14:paraId="2ACA57C6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podaje kilka przykładów przedmiotów wykonanych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z metali;</w:t>
            </w:r>
          </w:p>
          <w:p w14:paraId="2F96184E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po kilka przykładów niemetali i metali.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F25DB" w14:textId="77777777" w:rsidR="001401C1" w:rsidRPr="00785AE8" w:rsidRDefault="001401C1" w:rsidP="00450CA3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94"/>
              </w:tabs>
              <w:spacing w:before="90" w:line="204" w:lineRule="auto"/>
              <w:ind w:right="242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określa, czym się zajmują chemicy;</w:t>
            </w:r>
          </w:p>
          <w:p w14:paraId="27CBFAE8" w14:textId="77777777" w:rsidR="001401C1" w:rsidRPr="00785AE8" w:rsidRDefault="001401C1" w:rsidP="00450CA3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94"/>
              </w:tabs>
              <w:spacing w:line="204" w:lineRule="auto"/>
              <w:ind w:right="846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przykłady piktogramów;</w:t>
            </w:r>
          </w:p>
          <w:p w14:paraId="57656089" w14:textId="77777777" w:rsidR="001401C1" w:rsidRPr="00785AE8" w:rsidRDefault="001401C1" w:rsidP="00450CA3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94"/>
              </w:tabs>
              <w:spacing w:before="1" w:line="204" w:lineRule="auto"/>
              <w:ind w:right="10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podstawowe szkło i sprzęt laboratoryjny;</w:t>
            </w:r>
          </w:p>
          <w:p w14:paraId="673541D5" w14:textId="77777777" w:rsidR="001401C1" w:rsidRPr="00785AE8" w:rsidRDefault="001401C1" w:rsidP="00450CA3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94"/>
              </w:tabs>
              <w:spacing w:before="1" w:line="204" w:lineRule="auto"/>
              <w:ind w:right="10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zasady bezpiecznej pracy</w:t>
            </w:r>
          </w:p>
          <w:p w14:paraId="012B6EF6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line="183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 pracowni chemicznej;</w:t>
            </w:r>
          </w:p>
          <w:p w14:paraId="7A4C7A07" w14:textId="77777777" w:rsidR="001401C1" w:rsidRPr="00785AE8" w:rsidRDefault="001401C1" w:rsidP="00450CA3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94"/>
              </w:tabs>
              <w:spacing w:before="1" w:line="204" w:lineRule="auto"/>
              <w:ind w:right="105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podstawowe elementy opisu doświadczenia.</w:t>
            </w:r>
          </w:p>
          <w:p w14:paraId="62F25441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bada niektóre właściwości wybranych substancji;</w:t>
            </w:r>
          </w:p>
          <w:p w14:paraId="059734C8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opisuje stany skupienia </w:t>
            </w:r>
            <w:r w:rsidRPr="00785A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i wskazuje ich przykłady.</w:t>
            </w:r>
          </w:p>
          <w:p w14:paraId="14D0971A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zjawisko fizyczne  i reakcję chemiczną;</w:t>
            </w:r>
          </w:p>
          <w:p w14:paraId="21418E00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kilka przykładów zjawisk fizycznych i reakcji chemicznych zachodzących  w otoczeniu człowieka.</w:t>
            </w:r>
          </w:p>
          <w:p w14:paraId="6AF14966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przykłady nazwy substancji o różnej gęstości;</w:t>
            </w:r>
          </w:p>
          <w:p w14:paraId="4599BF1F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jednostki gęstości;</w:t>
            </w:r>
          </w:p>
          <w:p w14:paraId="3645E5D9" w14:textId="77777777" w:rsidR="001401C1" w:rsidRPr="00785AE8" w:rsidRDefault="00C155D9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podstawia dane do wzoru</w:t>
            </w:r>
            <w:r w:rsidR="001401C1"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na gęstość substancji;</w:t>
            </w:r>
          </w:p>
          <w:p w14:paraId="328F8AA7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przeprowadza proste obliczenia z wykorzystaniem pojęć: masa, gęstość, objętość;</w:t>
            </w:r>
          </w:p>
          <w:p w14:paraId="47C6F3D2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odczytuje wartość gęstości </w:t>
            </w:r>
            <w:r w:rsidR="00C155D9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 tabeli.</w:t>
            </w:r>
          </w:p>
          <w:p w14:paraId="3684A03F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wskazuje przykłady mieszanin jednorodnych </w:t>
            </w:r>
            <w:r w:rsidR="00C155D9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i niejednorodnych;</w:t>
            </w:r>
          </w:p>
          <w:p w14:paraId="19046C60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odróżnia mieszaninę jednorodną od niejednorodnej oraz wymienia ich cechy;</w:t>
            </w:r>
          </w:p>
          <w:p w14:paraId="59BE7065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przykładowe metody rozdziału mieszanin;</w:t>
            </w:r>
          </w:p>
          <w:p w14:paraId="79EAC481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na czym polegają: sączenie, destylacja, rozdzielanie w rozdzielaczu, odparowanie, dekantacja, sedymentacja.</w:t>
            </w:r>
          </w:p>
          <w:p w14:paraId="3E8185B2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przykłady substancji prostych i złożonych;</w:t>
            </w:r>
          </w:p>
          <w:p w14:paraId="09F2C8D2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w układzie okresowym pierwiastków symbole wybranych pierwiastków;</w:t>
            </w:r>
          </w:p>
          <w:p w14:paraId="420EDAE2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wzory chemiczne wody i tlenku węgla(IV).</w:t>
            </w:r>
          </w:p>
          <w:p w14:paraId="4EEFEB97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podstawowe różnice pomiędzy metalami   a niemetalami;</w:t>
            </w:r>
          </w:p>
          <w:p w14:paraId="652DD160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odróżnia metal od niemetalu na podstawie przedstawionych właściwości;</w:t>
            </w:r>
          </w:p>
          <w:p w14:paraId="29C641B1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wspólne właściwości metali;</w:t>
            </w:r>
          </w:p>
          <w:p w14:paraId="35D2F9C5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właściwości niemetali.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4C591" w14:textId="77777777" w:rsidR="001401C1" w:rsidRPr="00785AE8" w:rsidRDefault="001401C1" w:rsidP="00450CA3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94"/>
              </w:tabs>
              <w:spacing w:before="90" w:line="204" w:lineRule="auto"/>
              <w:ind w:right="242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stosuje zasady bezpiecznej pracy w pracowni chemicznej;</w:t>
            </w:r>
          </w:p>
          <w:p w14:paraId="0CDC4510" w14:textId="77777777" w:rsidR="001401C1" w:rsidRPr="00785AE8" w:rsidRDefault="001401C1" w:rsidP="00450CA3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94"/>
              </w:tabs>
              <w:spacing w:before="90" w:line="204" w:lineRule="auto"/>
              <w:ind w:right="242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opisuje, do czego służą karty charakterystyk            i potrafi je wyszukać  w internecie;</w:t>
            </w:r>
          </w:p>
          <w:p w14:paraId="7952342D" w14:textId="77777777" w:rsidR="001401C1" w:rsidRPr="00785AE8" w:rsidRDefault="001401C1" w:rsidP="00450CA3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94"/>
              </w:tabs>
              <w:spacing w:before="90" w:line="204" w:lineRule="auto"/>
              <w:ind w:right="242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interpretuje piktogramy umieszczone na etykietach;</w:t>
            </w:r>
          </w:p>
          <w:p w14:paraId="61A8997B" w14:textId="77777777" w:rsidR="001401C1" w:rsidRPr="00785AE8" w:rsidRDefault="001401C1" w:rsidP="00450CA3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94"/>
              </w:tabs>
              <w:spacing w:before="90" w:line="204" w:lineRule="auto"/>
              <w:ind w:right="242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jak formułować obserwacje dotyczące doświadczenia.</w:t>
            </w:r>
          </w:p>
          <w:p w14:paraId="1C14FCB2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właściwości wybranych substancji;</w:t>
            </w:r>
          </w:p>
          <w:p w14:paraId="6C2EF98D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rozróżnia właściwości fizyczne od chemicznych;</w:t>
            </w:r>
          </w:p>
          <w:p w14:paraId="61287B99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tłumaczy, na czym polega zmiana stanów skupienia.</w:t>
            </w:r>
          </w:p>
          <w:p w14:paraId="691A93A4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porównuje zjawisko fizyczne i reakcję chemiczną;</w:t>
            </w:r>
          </w:p>
          <w:p w14:paraId="3B9EEC78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różnice pomiędzy zjawiskiem fizycznym a reakcją chemiczną;</w:t>
            </w:r>
          </w:p>
          <w:p w14:paraId="5AE29507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w podanych przykładach reakcję chemiczną i zjawisko fizyczne.</w:t>
            </w:r>
          </w:p>
          <w:p w14:paraId="417C1ACA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przeprowadza obliczenia z wykorzystaniem pojęć: masa, gęstość, objętość;</w:t>
            </w:r>
          </w:p>
          <w:p w14:paraId="511C8AC7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przelicza jednostki.</w:t>
            </w:r>
          </w:p>
          <w:p w14:paraId="4F04D480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dobiera odpowiednią metodę rozdziału do mieszaniny;</w:t>
            </w:r>
          </w:p>
          <w:p w14:paraId="07591509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wskazuje właściwości fizyczne decydujące o skuteczności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rozdzielania mieszaniny;</w:t>
            </w:r>
          </w:p>
          <w:p w14:paraId="7F88A846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montuje zestaw do sączenia;</w:t>
            </w:r>
          </w:p>
          <w:p w14:paraId="38AC7380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tłumaczy, na czym polega destylacja, podaje kilka zastosowań tej metody rozdziału.</w:t>
            </w:r>
          </w:p>
          <w:p w14:paraId="4AD7C8E5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opisuje różnice między związkiem chemicznym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a pierwiastkiem;</w:t>
            </w:r>
          </w:p>
          <w:p w14:paraId="5342D966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podaje przykłady mieszanin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i związków chemicznych;</w:t>
            </w:r>
          </w:p>
          <w:p w14:paraId="469B0096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odróżnia symbole chemiczne od wzorów chemicznych.</w:t>
            </w:r>
          </w:p>
          <w:p w14:paraId="43724EDD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bada właściwości wybranych metali i niemetali;</w:t>
            </w:r>
          </w:p>
          <w:p w14:paraId="13483BFF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podaje właściwości metali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i niemetali;</w:t>
            </w:r>
          </w:p>
          <w:p w14:paraId="55325298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odczytuje z tabeli dane dotyczące temperatur wrzenia i topnienia pierwiastków chemicznych</w:t>
            </w:r>
            <w:r w:rsidRPr="00785AE8">
              <w:rPr>
                <w:rFonts w:ascii="Times New Roman" w:hAnsi="Times New Roman" w:cs="Times New Roman"/>
                <w:color w:val="231F20"/>
                <w:spacing w:val="-3"/>
                <w:w w:val="85"/>
                <w:sz w:val="16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76A76" w14:textId="77777777" w:rsidR="001401C1" w:rsidRPr="00785AE8" w:rsidRDefault="001401C1" w:rsidP="00450CA3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94"/>
              </w:tabs>
              <w:spacing w:before="90" w:line="204" w:lineRule="auto"/>
              <w:ind w:right="242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wymienia podstawowe szkło i sprzęt laboratoryjny oraz podaje ich zastosowanie;</w:t>
            </w:r>
          </w:p>
          <w:p w14:paraId="79DBF127" w14:textId="77777777" w:rsidR="001401C1" w:rsidRPr="00785AE8" w:rsidRDefault="001401C1" w:rsidP="00450CA3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94"/>
              </w:tabs>
              <w:spacing w:before="90" w:line="204" w:lineRule="auto"/>
              <w:ind w:right="242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wyszukuje potrzebne informacje w kartach charakterystyk;</w:t>
            </w:r>
          </w:p>
          <w:p w14:paraId="05BF5F88" w14:textId="77777777" w:rsidR="001401C1" w:rsidRPr="00785AE8" w:rsidRDefault="001401C1" w:rsidP="00450CA3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94"/>
              </w:tabs>
              <w:spacing w:before="90" w:line="204" w:lineRule="auto"/>
              <w:ind w:right="242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jak powinno się formułować obserwacje</w:t>
            </w:r>
            <w:r w:rsidR="00C155D9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i wnioski.</w:t>
            </w:r>
          </w:p>
          <w:p w14:paraId="19C08959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identyfikuje substancje na podstawie ich właściwości;</w:t>
            </w:r>
          </w:p>
          <w:p w14:paraId="0A61E3DE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bezbłędnie odróżnia właściwości fizyczne od właściwości chemicznych.</w:t>
            </w:r>
          </w:p>
          <w:p w14:paraId="686F6887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90" w:line="204" w:lineRule="auto"/>
              <w:ind w:right="37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w w:val="95"/>
                <w:sz w:val="16"/>
                <w:szCs w:val="16"/>
              </w:rPr>
              <w:t>–</w:t>
            </w:r>
            <w:r w:rsidRPr="00785AE8">
              <w:rPr>
                <w:rFonts w:ascii="Times New Roman" w:hAnsi="Times New Roman" w:cs="Times New Roman"/>
                <w:color w:val="231F20"/>
                <w:spacing w:val="-42"/>
                <w:w w:val="95"/>
                <w:sz w:val="16"/>
                <w:szCs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klasyfikuje przemiany jako reakcje chemiczne   i zjawiska fizyczne, na podstawie obserwacji.</w:t>
            </w:r>
          </w:p>
          <w:p w14:paraId="1509FBAE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7" w:line="204" w:lineRule="auto"/>
              <w:ind w:right="189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w w:val="90"/>
                <w:sz w:val="16"/>
                <w:szCs w:val="16"/>
              </w:rPr>
              <w:t xml:space="preserve">–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przeprowadza obliczenia </w:t>
            </w:r>
            <w:r w:rsidR="00C155D9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 wykorzystaniem pojęć: masa, gęstość, objętość,   do których odczytuje informacje z tabel lub wykresów.</w:t>
            </w:r>
          </w:p>
          <w:p w14:paraId="3B09069F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konstruuje zestaw do rozdzielania danego typu mieszaniny;</w:t>
            </w:r>
          </w:p>
          <w:p w14:paraId="644FD561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planuje i przeprowadza proste doświadczenia pozwalające rozdzielić mieszaninę dwuskładnikową.</w:t>
            </w:r>
          </w:p>
          <w:p w14:paraId="65B9DF59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różnice między mieszaniną a związkiem chemicznym;</w:t>
            </w:r>
          </w:p>
          <w:p w14:paraId="26BA55DD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tłumaczy, dlaczego mieszanina nie ma wzoru chemicznego.</w:t>
            </w:r>
          </w:p>
          <w:p w14:paraId="557CD4C7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5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porównuje właściwości metali  i niemetali;</w:t>
            </w:r>
          </w:p>
          <w:p w14:paraId="30FBB9CD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5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wyjaśnia, do czego można zastosować metale, uwzględniając ich właściwości.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3A957" w14:textId="77777777" w:rsidR="001401C1" w:rsidRPr="00785AE8" w:rsidRDefault="001401C1" w:rsidP="00450CA3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94"/>
              </w:tabs>
              <w:spacing w:before="90" w:line="204" w:lineRule="auto"/>
              <w:ind w:right="242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omawia zasady bezpiecznego korzystania z substancji;</w:t>
            </w:r>
          </w:p>
          <w:p w14:paraId="41544D77" w14:textId="77777777" w:rsidR="001401C1" w:rsidRPr="00785AE8" w:rsidRDefault="001401C1" w:rsidP="00450CA3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94"/>
              </w:tabs>
              <w:spacing w:before="90" w:line="204" w:lineRule="auto"/>
              <w:ind w:right="242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odróżnia obserwacje od wniosków.</w:t>
            </w:r>
          </w:p>
          <w:p w14:paraId="5A2CA66B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doświadczenie pozwalające zbadać właściwości wybranych substancji będących głównymi składnikami używanych codziennie produktów.</w:t>
            </w:r>
          </w:p>
          <w:p w14:paraId="7DF94F0D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i przeprowadza doświadczenia ilustrujące zjawisko fizyczne i reakcję chemiczną;</w:t>
            </w:r>
          </w:p>
          <w:p w14:paraId="605AB369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zapisuje obserwacje wykonanych doświadczeń.</w:t>
            </w:r>
          </w:p>
          <w:p w14:paraId="12A1AF92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7" w:line="204" w:lineRule="auto"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w w:val="90"/>
                <w:sz w:val="16"/>
                <w:szCs w:val="16"/>
              </w:rPr>
              <w:t xml:space="preserve">–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doświadczenie pozwalające porównać gęstość różnych substancji.</w:t>
            </w:r>
          </w:p>
          <w:p w14:paraId="5FD92125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planuje i przeprowadza proste doświadczenia pozwalające</w:t>
            </w:r>
          </w:p>
          <w:p w14:paraId="27D96F9F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rozdzielić mieszaninę trójskładnikową.</w:t>
            </w:r>
          </w:p>
          <w:p w14:paraId="5B9BDECF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78" w:line="204" w:lineRule="auto"/>
              <w:ind w:right="140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</w:rPr>
              <w:t xml:space="preserve">–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spośród przykładów mieszaninę, związek chemiczny lub pierwiastek.</w:t>
            </w:r>
          </w:p>
          <w:p w14:paraId="05BF7FF2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5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doświadczenie pozwalające zbadać właściwości metali i niemetali;</w:t>
            </w:r>
          </w:p>
          <w:p w14:paraId="1E9C2B1A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5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formułuje poprawne obserwacje i wnioski.</w:t>
            </w:r>
          </w:p>
        </w:tc>
      </w:tr>
    </w:tbl>
    <w:p w14:paraId="51D35702" w14:textId="77777777" w:rsidR="001401C1" w:rsidRPr="00785AE8" w:rsidRDefault="001401C1" w:rsidP="00450CA3">
      <w:pPr>
        <w:shd w:val="clear" w:color="auto" w:fill="FFFFFF" w:themeFill="background1"/>
        <w:rPr>
          <w:rFonts w:ascii="Times New Roman" w:hAnsi="Times New Roman" w:cs="Times New Roman"/>
          <w:sz w:val="16"/>
        </w:rPr>
        <w:sectPr w:rsidR="001401C1" w:rsidRPr="00785AE8">
          <w:footerReference w:type="default" r:id="rId7"/>
          <w:pgSz w:w="15600" w:h="11630" w:orient="landscape"/>
          <w:pgMar w:top="620" w:right="0" w:bottom="480" w:left="0" w:header="0" w:footer="251" w:gutter="0"/>
          <w:cols w:space="708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  <w:gridCol w:w="2381"/>
      </w:tblGrid>
      <w:tr w:rsidR="001401C1" w:rsidRPr="00785AE8" w14:paraId="10FFB1A1" w14:textId="77777777" w:rsidTr="00450CA3">
        <w:trPr>
          <w:trHeight w:val="365"/>
          <w:jc w:val="center"/>
        </w:trPr>
        <w:tc>
          <w:tcPr>
            <w:tcW w:w="11905" w:type="dxa"/>
            <w:gridSpan w:val="5"/>
            <w:shd w:val="clear" w:color="auto" w:fill="auto"/>
          </w:tcPr>
          <w:p w14:paraId="33BDBCC5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104"/>
              <w:ind w:left="5033" w:right="5036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10"/>
                <w:sz w:val="16"/>
              </w:rPr>
              <w:lastRenderedPageBreak/>
              <w:t>Wymagania na ocenę</w:t>
            </w:r>
          </w:p>
        </w:tc>
      </w:tr>
      <w:tr w:rsidR="001401C1" w:rsidRPr="00785AE8" w14:paraId="64D19238" w14:textId="77777777" w:rsidTr="00450CA3">
        <w:trPr>
          <w:trHeight w:val="343"/>
          <w:jc w:val="center"/>
        </w:trPr>
        <w:tc>
          <w:tcPr>
            <w:tcW w:w="2381" w:type="dxa"/>
            <w:shd w:val="clear" w:color="auto" w:fill="auto"/>
          </w:tcPr>
          <w:p w14:paraId="3C4E1BB8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589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shd w:val="clear" w:color="auto" w:fill="auto"/>
          </w:tcPr>
          <w:p w14:paraId="1B8A3E75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689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81" w:type="dxa"/>
            <w:shd w:val="clear" w:color="auto" w:fill="auto"/>
          </w:tcPr>
          <w:p w14:paraId="218AD577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175" w:right="175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81" w:type="dxa"/>
            <w:shd w:val="clear" w:color="auto" w:fill="auto"/>
          </w:tcPr>
          <w:p w14:paraId="662BEA3B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652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bardzo dobrą</w:t>
            </w:r>
          </w:p>
        </w:tc>
        <w:tc>
          <w:tcPr>
            <w:tcW w:w="2381" w:type="dxa"/>
            <w:shd w:val="clear" w:color="auto" w:fill="auto"/>
          </w:tcPr>
          <w:p w14:paraId="3DC5B585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819" w:right="821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1401C1" w:rsidRPr="00785AE8" w14:paraId="6CBBD20C" w14:textId="77777777" w:rsidTr="00450CA3">
        <w:trPr>
          <w:trHeight w:val="330"/>
          <w:jc w:val="center"/>
        </w:trPr>
        <w:tc>
          <w:tcPr>
            <w:tcW w:w="11905" w:type="dxa"/>
            <w:gridSpan w:val="5"/>
            <w:shd w:val="clear" w:color="auto" w:fill="auto"/>
          </w:tcPr>
          <w:p w14:paraId="56E3658E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5033" w:right="5036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sz w:val="16"/>
              </w:rPr>
              <w:t>Uczeń:</w:t>
            </w:r>
          </w:p>
        </w:tc>
      </w:tr>
      <w:tr w:rsidR="001401C1" w:rsidRPr="00785AE8" w14:paraId="589A2C14" w14:textId="77777777" w:rsidTr="00450CA3">
        <w:trPr>
          <w:trHeight w:val="355"/>
          <w:jc w:val="center"/>
        </w:trPr>
        <w:tc>
          <w:tcPr>
            <w:tcW w:w="11905" w:type="dxa"/>
            <w:gridSpan w:val="5"/>
            <w:shd w:val="clear" w:color="auto" w:fill="auto"/>
          </w:tcPr>
          <w:p w14:paraId="7C7611EA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69"/>
              <w:ind w:left="84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Dział 2. Świat okiem chemika</w:t>
            </w:r>
          </w:p>
        </w:tc>
      </w:tr>
      <w:tr w:rsidR="00450CA3" w:rsidRPr="00785AE8" w14:paraId="72E95D2A" w14:textId="77777777" w:rsidTr="00450CA3">
        <w:trPr>
          <w:trHeight w:val="3392"/>
          <w:jc w:val="center"/>
        </w:trPr>
        <w:tc>
          <w:tcPr>
            <w:tcW w:w="2381" w:type="dxa"/>
            <w:shd w:val="clear" w:color="auto" w:fill="auto"/>
          </w:tcPr>
          <w:p w14:paraId="2D99CEAA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pojęcie: dyfuzja;</w:t>
            </w:r>
          </w:p>
          <w:p w14:paraId="009A099B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pojęcie: atom;</w:t>
            </w:r>
          </w:p>
          <w:p w14:paraId="306F3B7A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wie, że substancje składają się z atomów;</w:t>
            </w:r>
          </w:p>
          <w:p w14:paraId="36498BB1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pojęcie: cząsteczka.</w:t>
            </w:r>
          </w:p>
          <w:p w14:paraId="3E80D882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opisuje, czym jest układ okresowy pierwiastków;</w:t>
            </w:r>
          </w:p>
          <w:p w14:paraId="6FFED53B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twórcę układu okresowego pierwiastków;</w:t>
            </w:r>
          </w:p>
          <w:p w14:paraId="1E4728C1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grupy i okresy na układzie okresowym;</w:t>
            </w:r>
          </w:p>
          <w:p w14:paraId="2AF33261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liczbę atomową jako liczbę porządkową.</w:t>
            </w:r>
          </w:p>
          <w:p w14:paraId="4EE08AE7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pojęcie: masa atomowa;</w:t>
            </w:r>
          </w:p>
          <w:p w14:paraId="173DADB1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opisuje, czym się różni atom od cząsteczki;</w:t>
            </w:r>
          </w:p>
          <w:p w14:paraId="343D16C0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pojęcie:  masa cząsteczkowa.</w:t>
            </w:r>
          </w:p>
          <w:p w14:paraId="269E871D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skład atomu: jądro (protony i neutrony) oraz elektrony;</w:t>
            </w:r>
          </w:p>
          <w:p w14:paraId="2AB22254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pojęcie pierwiastka chemicznego jako zbioru atomów o takiej samej liczbie atomowej definiuje pojęcie: powłoka elektronowa;</w:t>
            </w:r>
          </w:p>
          <w:p w14:paraId="0EDBAC3D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definiuje pojęcie: elektrony walencyjne. (Z). </w:t>
            </w:r>
          </w:p>
          <w:p w14:paraId="1C6B4AB9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pojęcie: izotop;</w:t>
            </w:r>
          </w:p>
          <w:p w14:paraId="5B1E5546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klasyfikuje izotopy jako naturalne i sztuczne;</w:t>
            </w:r>
          </w:p>
          <w:p w14:paraId="35BA55DE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pojęcie masy atomowej jako uśrednionej wartości mas atomowych wszystkich izotopów danego pierwiastka.</w:t>
            </w:r>
          </w:p>
        </w:tc>
        <w:tc>
          <w:tcPr>
            <w:tcW w:w="2381" w:type="dxa"/>
            <w:shd w:val="clear" w:color="auto" w:fill="auto"/>
          </w:tcPr>
          <w:p w14:paraId="487CEDA8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kilka przykładów zjawiska dyfuzji, obserwowanych w życiu codziennym;</w:t>
            </w:r>
          </w:p>
          <w:p w14:paraId="7BB60EDC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tłumaczy, na czym polega zjawisko dyfuzji;</w:t>
            </w:r>
          </w:p>
          <w:p w14:paraId="1264FD0B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opisuje, czym się różni atom od cząsteczki.</w:t>
            </w:r>
          </w:p>
          <w:p w14:paraId="474C50DC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posługuje się układem okresowym pierwiastków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 celu odczytania położenia danego pierwiastka;</w:t>
            </w:r>
          </w:p>
          <w:p w14:paraId="55C6D4CC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wskazuje grupy główne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i poboczne w układzie okresowym;</w:t>
            </w:r>
          </w:p>
          <w:p w14:paraId="47DE7DE3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odczytuje informacje o atomie danego pierwiastka − liczba atomowa.</w:t>
            </w:r>
          </w:p>
          <w:p w14:paraId="3D9036E5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jednostkę masy atomowej;</w:t>
            </w:r>
          </w:p>
          <w:p w14:paraId="6096C954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odróżnia zapis przedstawiający atom od zapisu przedstawiającego cząsteczkę;</w:t>
            </w:r>
          </w:p>
          <w:p w14:paraId="13B68910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na podstawie symbolu odczytuje masę atomową wybranego pierwiastka.</w:t>
            </w:r>
          </w:p>
          <w:p w14:paraId="5CB4F3B7" w14:textId="77777777" w:rsidR="00450CA3" w:rsidRPr="00785AE8" w:rsidRDefault="00450CA3" w:rsidP="00450CA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4"/>
              </w:tabs>
              <w:spacing w:before="81" w:line="182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stosuje zapis</w:t>
            </w:r>
            <w:r w:rsidRPr="00785AE8">
              <w:rPr>
                <w:rFonts w:ascii="Times New Roman" w:hAnsi="Times New Roman" w:cs="Times New Roman"/>
                <w:color w:val="231F20"/>
                <w:spacing w:val="-23"/>
                <w:sz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i/>
                <w:color w:val="231F20"/>
                <w:spacing w:val="-4"/>
                <w:sz w:val="16"/>
                <w:vertAlign w:val="superscript"/>
              </w:rPr>
              <w:t xml:space="preserve">A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E i go</w:t>
            </w:r>
          </w:p>
          <w:p w14:paraId="24F6A992" w14:textId="77777777" w:rsidR="00450CA3" w:rsidRPr="00785AE8" w:rsidRDefault="00450CA3" w:rsidP="00450CA3">
            <w:pPr>
              <w:pStyle w:val="TableParagraph"/>
              <w:shd w:val="clear" w:color="auto" w:fill="FFFFFF" w:themeFill="background1"/>
              <w:spacing w:line="38" w:lineRule="exact"/>
              <w:ind w:left="135" w:firstLine="0"/>
              <w:jc w:val="center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</w:t>
            </w:r>
          </w:p>
          <w:p w14:paraId="25D403B5" w14:textId="77777777" w:rsidR="00450CA3" w:rsidRPr="00785AE8" w:rsidRDefault="00450CA3" w:rsidP="00450CA3">
            <w:pPr>
              <w:pStyle w:val="TableParagraph"/>
              <w:shd w:val="clear" w:color="auto" w:fill="FFFFFF" w:themeFill="background1"/>
              <w:spacing w:line="181" w:lineRule="exact"/>
              <w:ind w:firstLine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interpretuje;</w:t>
            </w:r>
          </w:p>
          <w:p w14:paraId="519EFD09" w14:textId="77777777" w:rsidR="00450CA3" w:rsidRPr="00785AE8" w:rsidRDefault="00450CA3" w:rsidP="00450CA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4"/>
              </w:tabs>
              <w:spacing w:before="9" w:line="204" w:lineRule="auto"/>
              <w:ind w:right="241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protony, neutrony    i elektrony (podaje symbole, masy, ładunki);</w:t>
            </w:r>
          </w:p>
          <w:p w14:paraId="5B5E2AA5" w14:textId="77777777" w:rsidR="00450CA3" w:rsidRPr="00785AE8" w:rsidRDefault="00450CA3" w:rsidP="00450CA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4"/>
              </w:tabs>
              <w:spacing w:before="9" w:line="204" w:lineRule="auto"/>
              <w:ind w:right="241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ustala liczbę protonów, elektronów i neutronów    w atomie na podstawie</w:t>
            </w:r>
          </w:p>
          <w:p w14:paraId="4696D6C1" w14:textId="77777777" w:rsidR="00450CA3" w:rsidRPr="00785AE8" w:rsidRDefault="00450CA3" w:rsidP="00450CA3">
            <w:pPr>
              <w:pStyle w:val="TableParagraph"/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left="79" w:firstLine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liczby atomowej i masowej.</w:t>
            </w:r>
          </w:p>
          <w:p w14:paraId="23B989A6" w14:textId="77777777" w:rsidR="00450CA3" w:rsidRPr="00785AE8" w:rsidRDefault="00450CA3" w:rsidP="00450CA3">
            <w:pPr>
              <w:pStyle w:val="TableParagraph"/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left="79" w:firstLine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- określa na podstawie położenia pierwiastka  w układzie okresowym liczbę powłok elektronowych   w atomie;</w:t>
            </w:r>
          </w:p>
          <w:p w14:paraId="1FE26F7C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określa na podstawie położenia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pierwiastka            w układzie okresowym liczbę elektronów zewnętrznej powłoki elektronowej dla pierwiastków grup głównych (1–2 i 13–18);</w:t>
            </w:r>
          </w:p>
          <w:p w14:paraId="4CDBBB24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rysuje uproszczony model budowy atomu (pierwiastki 1   i 2 okresu).</w:t>
            </w:r>
          </w:p>
          <w:p w14:paraId="24A73EC7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izotopy wodoru i je nazywa;</w:t>
            </w:r>
          </w:p>
          <w:p w14:paraId="3F2024F2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różnice w budowie izotopów na przykładzie izotopów wodoru;</w:t>
            </w:r>
          </w:p>
          <w:p w14:paraId="4F362AC9" w14:textId="77777777" w:rsidR="00450CA3" w:rsidRPr="00785AE8" w:rsidRDefault="00450CA3" w:rsidP="00450CA3">
            <w:pPr>
              <w:pStyle w:val="TableParagraph"/>
              <w:shd w:val="clear" w:color="auto" w:fill="FFFFFF" w:themeFill="background1"/>
              <w:tabs>
                <w:tab w:val="left" w:pos="194"/>
              </w:tabs>
              <w:spacing w:before="9" w:line="204" w:lineRule="auto"/>
              <w:ind w:right="241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zastosowanie wybranych izotopów.</w:t>
            </w:r>
          </w:p>
        </w:tc>
        <w:tc>
          <w:tcPr>
            <w:tcW w:w="2381" w:type="dxa"/>
            <w:shd w:val="clear" w:color="auto" w:fill="auto"/>
          </w:tcPr>
          <w:p w14:paraId="6C1436CF" w14:textId="77777777" w:rsidR="00450CA3" w:rsidRPr="00785AE8" w:rsidRDefault="00450CA3" w:rsidP="00450CA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wyjaśnia, jak zachodzi zjawisko dyfuzji, podaje kilka jego przykładów;</w:t>
            </w:r>
          </w:p>
          <w:p w14:paraId="5E87A293" w14:textId="77777777" w:rsidR="00450CA3" w:rsidRPr="00785AE8" w:rsidRDefault="00450CA3" w:rsidP="00450CA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odróżnia zapis przedstawiający atom od zapisu przedstawiającego cząsteczkę.</w:t>
            </w:r>
          </w:p>
          <w:p w14:paraId="1474D984" w14:textId="77777777" w:rsidR="00450CA3" w:rsidRPr="00785AE8" w:rsidRDefault="00450CA3" w:rsidP="00450CA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w układzie okresowym pierwiastków położenie metali i niemetali;</w:t>
            </w:r>
          </w:p>
          <w:p w14:paraId="61C956F2" w14:textId="77777777" w:rsidR="00450CA3" w:rsidRPr="00785AE8" w:rsidRDefault="00450CA3" w:rsidP="00450CA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porządkuje podane pierwiastki według rosnącej liczby atomowej;</w:t>
            </w:r>
          </w:p>
          <w:p w14:paraId="04197263" w14:textId="77777777" w:rsidR="00450CA3" w:rsidRPr="00785AE8" w:rsidRDefault="00450CA3" w:rsidP="00450CA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określa położenie symbolu pierwiastka w układzie okresowym (proste przykłady).</w:t>
            </w:r>
          </w:p>
          <w:p w14:paraId="5F45E5BA" w14:textId="77777777" w:rsidR="00450CA3" w:rsidRPr="00785AE8" w:rsidRDefault="00450CA3" w:rsidP="00450CA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odczytuje masy atomowe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 układu okresowego pierwiastków;</w:t>
            </w:r>
          </w:p>
          <w:p w14:paraId="178AFF64" w14:textId="77777777" w:rsidR="00450CA3" w:rsidRPr="00785AE8" w:rsidRDefault="00450CA3" w:rsidP="00450CA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na podstawie prostych wzorów chemicznych oblicza masę cząsteczkową cząsteczek i wybranych związków chemicznych.</w:t>
            </w:r>
          </w:p>
          <w:p w14:paraId="4A746B9B" w14:textId="77777777" w:rsidR="00450CA3" w:rsidRPr="00785AE8" w:rsidRDefault="00450CA3" w:rsidP="00450CA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4"/>
              </w:tabs>
              <w:spacing w:before="9" w:line="204" w:lineRule="auto"/>
              <w:ind w:right="241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swobodnie korzysta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 informacji zawartych      w układzie okresowym do ustalania liczby cząstek (protonów, elektronów i neutronów) w atomie przykładowego pierwiastka.</w:t>
            </w:r>
          </w:p>
          <w:p w14:paraId="6F50EFB3" w14:textId="77777777" w:rsidR="00450CA3" w:rsidRPr="00785AE8" w:rsidRDefault="00450CA3" w:rsidP="00450CA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rysuje uproszczony model atomu;</w:t>
            </w:r>
          </w:p>
          <w:p w14:paraId="0F08906E" w14:textId="77777777" w:rsidR="00450CA3" w:rsidRPr="00785AE8" w:rsidRDefault="00450CA3" w:rsidP="00450CA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zapisuje konfigurację elektronową atomów dla prostych przykładów;</w:t>
            </w:r>
          </w:p>
          <w:p w14:paraId="56997CBD" w14:textId="77777777" w:rsidR="00450CA3" w:rsidRPr="00785AE8" w:rsidRDefault="00450CA3" w:rsidP="00450CA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wskazuje właściwości pierwiastków chemicznych wynikające z ich położenia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 układzie okresowym;</w:t>
            </w:r>
          </w:p>
          <w:p w14:paraId="59534204" w14:textId="77777777" w:rsidR="00450CA3" w:rsidRPr="00785AE8" w:rsidRDefault="00450CA3" w:rsidP="00450CA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opisuje, jak się zmienia charakter chemiczny pierwiastków grup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głównych.</w:t>
            </w:r>
          </w:p>
          <w:p w14:paraId="6A1867BF" w14:textId="77777777" w:rsidR="00450CA3" w:rsidRPr="00785AE8" w:rsidRDefault="00450CA3" w:rsidP="00450CA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wyróżnia izotopy tego samego pierwiastka spośród podanych przykładów;</w:t>
            </w:r>
          </w:p>
          <w:p w14:paraId="4550F17D" w14:textId="77777777" w:rsidR="00450CA3" w:rsidRPr="00785AE8" w:rsidRDefault="00450CA3" w:rsidP="00450CA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określa skład jądra atomowego izotopu;</w:t>
            </w:r>
          </w:p>
          <w:p w14:paraId="4D4D1FDA" w14:textId="77777777" w:rsidR="00450CA3" w:rsidRPr="00785AE8" w:rsidRDefault="00450CA3" w:rsidP="00450CA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4"/>
              </w:tabs>
              <w:spacing w:before="9" w:line="204" w:lineRule="auto"/>
              <w:ind w:right="241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sposób wyliczania masy atomowej.</w:t>
            </w:r>
          </w:p>
        </w:tc>
        <w:tc>
          <w:tcPr>
            <w:tcW w:w="2381" w:type="dxa"/>
            <w:shd w:val="clear" w:color="auto" w:fill="auto"/>
          </w:tcPr>
          <w:p w14:paraId="22CBC710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projektuje doświadczenie potwierdzające ziarnistość materii;</w:t>
            </w:r>
          </w:p>
          <w:p w14:paraId="7EA0749E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przeprowadza doświadczenie będące dowodem na ziarnistość materii;</w:t>
            </w:r>
          </w:p>
          <w:p w14:paraId="6CA6E05C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kilka przykładów cząsteczek.</w:t>
            </w:r>
          </w:p>
          <w:p w14:paraId="58FA1924" w14:textId="77777777" w:rsidR="00450CA3" w:rsidRPr="00785AE8" w:rsidRDefault="00450CA3" w:rsidP="00450CA3">
            <w:pPr>
              <w:pStyle w:val="TableParagraph"/>
              <w:shd w:val="clear" w:color="auto" w:fill="FFFFFF" w:themeFill="background1"/>
              <w:spacing w:before="107" w:line="204" w:lineRule="auto"/>
              <w:ind w:right="20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</w:rPr>
              <w:t xml:space="preserve">–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położenie pierwiastka w układzie okresowym, określa przynależność do metali lub niemetali oraz odczytuje wartość liczby atomowej.</w:t>
            </w:r>
          </w:p>
          <w:p w14:paraId="0DA34D54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na podstawie wzoru chemicznego oblicza masę cząsteczkową cząsteczek i wybranych związków chemicznych;</w:t>
            </w:r>
          </w:p>
          <w:p w14:paraId="4CDA3B6C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dlaczego masy atomów i cząsteczek podaje się w jednostkach masy atomowej.</w:t>
            </w:r>
          </w:p>
          <w:p w14:paraId="6B268901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zapisuje konfigurację elektronową atomów dla pierwiastków grup głównych;</w:t>
            </w:r>
          </w:p>
          <w:p w14:paraId="4062E559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informacje na temat budowy wybranego pierwiastka na podstawie położenia w układzie okresowym pierwiastków;</w:t>
            </w:r>
          </w:p>
          <w:p w14:paraId="2D055615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znaczenie elektronów  walencyjnych.</w:t>
            </w:r>
          </w:p>
          <w:p w14:paraId="40C439CC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różnice w budowie izotopów;</w:t>
            </w:r>
          </w:p>
          <w:p w14:paraId="42EA1C9A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objaśnia pojęcie masy atomowej jako uśrednionej wartości mas atomowych wszystkich izotopów danego pierwiastka;</w:t>
            </w:r>
          </w:p>
          <w:p w14:paraId="2A582374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model jąder atomowych podanych izotopów.</w:t>
            </w:r>
          </w:p>
        </w:tc>
        <w:tc>
          <w:tcPr>
            <w:tcW w:w="2381" w:type="dxa"/>
            <w:shd w:val="clear" w:color="auto" w:fill="auto"/>
          </w:tcPr>
          <w:p w14:paraId="1254D503" w14:textId="77777777" w:rsidR="00450CA3" w:rsidRPr="00785AE8" w:rsidRDefault="00450CA3" w:rsidP="00450CA3">
            <w:pPr>
              <w:pStyle w:val="TableParagraph"/>
              <w:shd w:val="clear" w:color="auto" w:fill="FFFFFF" w:themeFill="background1"/>
              <w:spacing w:before="107" w:line="204" w:lineRule="auto"/>
              <w:ind w:right="42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w w:val="90"/>
                <w:sz w:val="16"/>
              </w:rPr>
              <w:t xml:space="preserve">–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doświadczenie obrazujące różną szybkość procesu dyfuzji.</w:t>
            </w:r>
          </w:p>
          <w:p w14:paraId="5B7C8C96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oblicza masy cząsteczkowe dla skomplikowanych związków chemicznych;</w:t>
            </w:r>
          </w:p>
          <w:p w14:paraId="542A2EAF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rozwiązuje zadania problemowe z wykorzystaniem znajomości masy cząsteczkowej i masy atomowej.</w:t>
            </w:r>
          </w:p>
          <w:p w14:paraId="714DC165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rysuje modele budowy atomów łącznie z zapisem konfiguracji dla pierwiastków grup głównych;</w:t>
            </w:r>
          </w:p>
          <w:p w14:paraId="4F012704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projektuje doświadczenia wskazujące właściwości pierwiastków chemicznych wynikające z ich położenia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 układzie okresowym;</w:t>
            </w:r>
          </w:p>
          <w:p w14:paraId="7A42B0DF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omawia, jak się zmienia aktywność metali i niemetali w grupach i okresach.</w:t>
            </w:r>
          </w:p>
          <w:p w14:paraId="6B8854D8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dlaczego wartość masy atomowej nie jest całkowita;</w:t>
            </w:r>
          </w:p>
          <w:p w14:paraId="682BC9CB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oblicza masę atomową wskazanego pierwiastka na podstawie liczb masowych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i składu procentowego izotopów</w:t>
            </w:r>
            <w:r w:rsidRPr="00785AE8">
              <w:rPr>
                <w:rFonts w:ascii="Times New Roman" w:hAnsi="Times New Roman" w:cs="Times New Roman"/>
                <w:color w:val="231F20"/>
                <w:w w:val="90"/>
                <w:sz w:val="16"/>
              </w:rPr>
              <w:t>.</w:t>
            </w:r>
          </w:p>
        </w:tc>
      </w:tr>
    </w:tbl>
    <w:p w14:paraId="7DA80E16" w14:textId="77777777" w:rsidR="001401C1" w:rsidRPr="00785AE8" w:rsidRDefault="001401C1" w:rsidP="00450CA3">
      <w:pPr>
        <w:shd w:val="clear" w:color="auto" w:fill="FFFFFF" w:themeFill="background1"/>
        <w:rPr>
          <w:rFonts w:ascii="Times New Roman" w:hAnsi="Times New Roman" w:cs="Times New Roman"/>
          <w:sz w:val="14"/>
        </w:rPr>
      </w:pPr>
    </w:p>
    <w:p w14:paraId="33316FAF" w14:textId="77777777" w:rsidR="00450CA3" w:rsidRPr="00785AE8" w:rsidRDefault="00450CA3" w:rsidP="00450CA3">
      <w:pPr>
        <w:shd w:val="clear" w:color="auto" w:fill="FFFFFF" w:themeFill="background1"/>
        <w:rPr>
          <w:rFonts w:ascii="Times New Roman" w:hAnsi="Times New Roman" w:cs="Times New Roman"/>
          <w:sz w:val="14"/>
        </w:rPr>
      </w:pPr>
    </w:p>
    <w:p w14:paraId="0A9652A3" w14:textId="77777777" w:rsidR="00450CA3" w:rsidRPr="00785AE8" w:rsidRDefault="00450CA3" w:rsidP="00450CA3">
      <w:pPr>
        <w:shd w:val="clear" w:color="auto" w:fill="FFFFFF" w:themeFill="background1"/>
        <w:rPr>
          <w:rFonts w:ascii="Times New Roman" w:hAnsi="Times New Roman" w:cs="Times New Roman"/>
          <w:sz w:val="14"/>
        </w:rPr>
      </w:pPr>
    </w:p>
    <w:p w14:paraId="43ECE452" w14:textId="77777777" w:rsidR="00450CA3" w:rsidRPr="00785AE8" w:rsidRDefault="00450CA3" w:rsidP="00450CA3">
      <w:pPr>
        <w:shd w:val="clear" w:color="auto" w:fill="FFFFFF" w:themeFill="background1"/>
        <w:rPr>
          <w:rFonts w:ascii="Times New Roman" w:hAnsi="Times New Roman" w:cs="Times New Roman"/>
          <w:sz w:val="14"/>
        </w:rPr>
      </w:pPr>
    </w:p>
    <w:p w14:paraId="720004F6" w14:textId="77777777" w:rsidR="00450CA3" w:rsidRPr="00785AE8" w:rsidRDefault="00450CA3" w:rsidP="00450CA3">
      <w:pPr>
        <w:shd w:val="clear" w:color="auto" w:fill="FFFFFF" w:themeFill="background1"/>
        <w:rPr>
          <w:rFonts w:ascii="Times New Roman" w:hAnsi="Times New Roman" w:cs="Times New Roman"/>
          <w:sz w:val="14"/>
        </w:rPr>
      </w:pPr>
    </w:p>
    <w:p w14:paraId="05CB5625" w14:textId="77777777" w:rsidR="00450CA3" w:rsidRPr="00785AE8" w:rsidRDefault="00450CA3" w:rsidP="00450CA3">
      <w:pPr>
        <w:shd w:val="clear" w:color="auto" w:fill="FFFFFF" w:themeFill="background1"/>
        <w:rPr>
          <w:rFonts w:ascii="Times New Roman" w:hAnsi="Times New Roman" w:cs="Times New Roman"/>
          <w:sz w:val="14"/>
        </w:rPr>
      </w:pPr>
    </w:p>
    <w:p w14:paraId="64B477D2" w14:textId="77777777" w:rsidR="00450CA3" w:rsidRPr="00785AE8" w:rsidRDefault="00450CA3" w:rsidP="00450CA3">
      <w:pPr>
        <w:shd w:val="clear" w:color="auto" w:fill="FFFFFF" w:themeFill="background1"/>
        <w:rPr>
          <w:rFonts w:ascii="Times New Roman" w:hAnsi="Times New Roman" w:cs="Times New Roman"/>
          <w:sz w:val="14"/>
        </w:rPr>
      </w:pPr>
    </w:p>
    <w:p w14:paraId="7A659DD5" w14:textId="77777777" w:rsidR="00450CA3" w:rsidRPr="00785AE8" w:rsidRDefault="00450CA3" w:rsidP="00450CA3">
      <w:pPr>
        <w:shd w:val="clear" w:color="auto" w:fill="FFFFFF" w:themeFill="background1"/>
        <w:rPr>
          <w:rFonts w:ascii="Times New Roman" w:hAnsi="Times New Roman" w:cs="Times New Roman"/>
          <w:sz w:val="14"/>
        </w:rPr>
      </w:pPr>
    </w:p>
    <w:p w14:paraId="2764FFD3" w14:textId="77777777" w:rsidR="00450CA3" w:rsidRPr="00785AE8" w:rsidRDefault="00450CA3" w:rsidP="00450CA3">
      <w:pPr>
        <w:shd w:val="clear" w:color="auto" w:fill="FFFFFF" w:themeFill="background1"/>
        <w:rPr>
          <w:rFonts w:ascii="Times New Roman" w:hAnsi="Times New Roman" w:cs="Times New Roman"/>
          <w:sz w:val="14"/>
        </w:rPr>
      </w:pPr>
    </w:p>
    <w:p w14:paraId="68B6F67A" w14:textId="77777777" w:rsidR="00450CA3" w:rsidRPr="00785AE8" w:rsidRDefault="00450CA3" w:rsidP="00450CA3">
      <w:pPr>
        <w:shd w:val="clear" w:color="auto" w:fill="FFFFFF" w:themeFill="background1"/>
        <w:rPr>
          <w:rFonts w:ascii="Times New Roman" w:hAnsi="Times New Roman" w:cs="Times New Roman"/>
          <w:sz w:val="14"/>
        </w:rPr>
      </w:pPr>
    </w:p>
    <w:p w14:paraId="4E1A8255" w14:textId="77777777" w:rsidR="00450CA3" w:rsidRPr="00785AE8" w:rsidRDefault="00450CA3" w:rsidP="00450CA3">
      <w:pPr>
        <w:shd w:val="clear" w:color="auto" w:fill="FFFFFF" w:themeFill="background1"/>
        <w:rPr>
          <w:rFonts w:ascii="Times New Roman" w:hAnsi="Times New Roman" w:cs="Times New Roman"/>
          <w:sz w:val="14"/>
        </w:rPr>
      </w:pPr>
    </w:p>
    <w:p w14:paraId="6A06D2D0" w14:textId="77777777" w:rsidR="00450CA3" w:rsidRPr="00785AE8" w:rsidRDefault="00450CA3" w:rsidP="00450CA3">
      <w:pPr>
        <w:shd w:val="clear" w:color="auto" w:fill="FFFFFF" w:themeFill="background1"/>
        <w:rPr>
          <w:rFonts w:ascii="Times New Roman" w:hAnsi="Times New Roman" w:cs="Times New Roman"/>
          <w:sz w:val="14"/>
        </w:rPr>
      </w:pPr>
    </w:p>
    <w:p w14:paraId="22D270E6" w14:textId="77777777" w:rsidR="00450CA3" w:rsidRDefault="00450CA3" w:rsidP="00450CA3">
      <w:pPr>
        <w:shd w:val="clear" w:color="auto" w:fill="FFFFFF" w:themeFill="background1"/>
        <w:rPr>
          <w:rFonts w:ascii="Times New Roman" w:hAnsi="Times New Roman" w:cs="Times New Roman"/>
          <w:sz w:val="14"/>
        </w:rPr>
      </w:pPr>
    </w:p>
    <w:p w14:paraId="7E41DA47" w14:textId="77777777" w:rsidR="00785AE8" w:rsidRPr="00785AE8" w:rsidRDefault="00785AE8" w:rsidP="00450CA3">
      <w:pPr>
        <w:shd w:val="clear" w:color="auto" w:fill="FFFFFF" w:themeFill="background1"/>
        <w:rPr>
          <w:rFonts w:ascii="Times New Roman" w:hAnsi="Times New Roman" w:cs="Times New Roman"/>
          <w:sz w:val="14"/>
        </w:rPr>
      </w:pPr>
    </w:p>
    <w:p w14:paraId="3F5FD4DF" w14:textId="77777777" w:rsidR="00450CA3" w:rsidRPr="00785AE8" w:rsidRDefault="00450CA3" w:rsidP="00450CA3">
      <w:pPr>
        <w:shd w:val="clear" w:color="auto" w:fill="FFFFFF" w:themeFill="background1"/>
        <w:rPr>
          <w:rFonts w:ascii="Times New Roman" w:hAnsi="Times New Roman" w:cs="Times New Roman"/>
          <w:sz w:val="14"/>
        </w:rPr>
      </w:pPr>
    </w:p>
    <w:p w14:paraId="5A764B3F" w14:textId="77777777" w:rsidR="00450CA3" w:rsidRPr="00785AE8" w:rsidRDefault="00450CA3" w:rsidP="00450CA3">
      <w:pPr>
        <w:shd w:val="clear" w:color="auto" w:fill="FFFFFF" w:themeFill="background1"/>
        <w:rPr>
          <w:rFonts w:ascii="Times New Roman" w:hAnsi="Times New Roman" w:cs="Times New Roman"/>
          <w:sz w:val="14"/>
        </w:rPr>
      </w:pPr>
    </w:p>
    <w:p w14:paraId="0731A0BC" w14:textId="77777777" w:rsidR="00450CA3" w:rsidRPr="00785AE8" w:rsidRDefault="00450CA3" w:rsidP="00450CA3">
      <w:pPr>
        <w:shd w:val="clear" w:color="auto" w:fill="FFFFFF" w:themeFill="background1"/>
        <w:rPr>
          <w:rFonts w:ascii="Times New Roman" w:hAnsi="Times New Roman" w:cs="Times New Roman"/>
          <w:sz w:val="14"/>
        </w:rPr>
      </w:pPr>
    </w:p>
    <w:p w14:paraId="15EFEE8B" w14:textId="77777777" w:rsidR="00450CA3" w:rsidRPr="00785AE8" w:rsidRDefault="00450CA3" w:rsidP="00450CA3">
      <w:pPr>
        <w:shd w:val="clear" w:color="auto" w:fill="FFFFFF" w:themeFill="background1"/>
        <w:rPr>
          <w:rFonts w:ascii="Times New Roman" w:hAnsi="Times New Roman" w:cs="Times New Roman"/>
          <w:sz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  <w:gridCol w:w="2381"/>
      </w:tblGrid>
      <w:tr w:rsidR="00450CA3" w:rsidRPr="00785AE8" w14:paraId="5E906A7B" w14:textId="77777777" w:rsidTr="00450CA3">
        <w:trPr>
          <w:trHeight w:val="242"/>
          <w:jc w:val="center"/>
        </w:trPr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FE59" w14:textId="77777777" w:rsidR="00450CA3" w:rsidRPr="00785AE8" w:rsidRDefault="00450CA3" w:rsidP="00450CA3">
            <w:pPr>
              <w:pStyle w:val="TableParagraph"/>
              <w:shd w:val="clear" w:color="auto" w:fill="FFFFFF" w:themeFill="background1"/>
              <w:spacing w:before="69"/>
              <w:ind w:left="84" w:firstLine="0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lastRenderedPageBreak/>
              <w:t>Wymagania na ocenę</w:t>
            </w:r>
          </w:p>
        </w:tc>
      </w:tr>
      <w:tr w:rsidR="00450CA3" w:rsidRPr="00785AE8" w14:paraId="3C2C1A52" w14:textId="77777777" w:rsidTr="006B08A8">
        <w:trPr>
          <w:trHeight w:val="343"/>
          <w:jc w:val="center"/>
        </w:trPr>
        <w:tc>
          <w:tcPr>
            <w:tcW w:w="2381" w:type="dxa"/>
            <w:shd w:val="clear" w:color="auto" w:fill="auto"/>
          </w:tcPr>
          <w:p w14:paraId="6551DBD4" w14:textId="77777777" w:rsidR="00450CA3" w:rsidRPr="00785AE8" w:rsidRDefault="00450CA3" w:rsidP="006B08A8">
            <w:pPr>
              <w:pStyle w:val="TableParagraph"/>
              <w:shd w:val="clear" w:color="auto" w:fill="FFFFFF" w:themeFill="background1"/>
              <w:spacing w:before="81"/>
              <w:ind w:left="589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shd w:val="clear" w:color="auto" w:fill="auto"/>
          </w:tcPr>
          <w:p w14:paraId="106B4A7B" w14:textId="77777777" w:rsidR="00450CA3" w:rsidRPr="00785AE8" w:rsidRDefault="00450CA3" w:rsidP="006B08A8">
            <w:pPr>
              <w:pStyle w:val="TableParagraph"/>
              <w:shd w:val="clear" w:color="auto" w:fill="FFFFFF" w:themeFill="background1"/>
              <w:spacing w:before="81"/>
              <w:ind w:left="689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81" w:type="dxa"/>
            <w:shd w:val="clear" w:color="auto" w:fill="auto"/>
          </w:tcPr>
          <w:p w14:paraId="7F150AD3" w14:textId="77777777" w:rsidR="00450CA3" w:rsidRPr="00785AE8" w:rsidRDefault="00450CA3" w:rsidP="006B08A8">
            <w:pPr>
              <w:pStyle w:val="TableParagraph"/>
              <w:shd w:val="clear" w:color="auto" w:fill="FFFFFF" w:themeFill="background1"/>
              <w:spacing w:before="81"/>
              <w:ind w:left="175" w:right="175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81" w:type="dxa"/>
            <w:shd w:val="clear" w:color="auto" w:fill="auto"/>
          </w:tcPr>
          <w:p w14:paraId="654D3F0E" w14:textId="77777777" w:rsidR="00450CA3" w:rsidRPr="00785AE8" w:rsidRDefault="00450CA3" w:rsidP="006B08A8">
            <w:pPr>
              <w:pStyle w:val="TableParagraph"/>
              <w:shd w:val="clear" w:color="auto" w:fill="FFFFFF" w:themeFill="background1"/>
              <w:spacing w:before="81"/>
              <w:ind w:left="652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bardzo dobrą</w:t>
            </w:r>
          </w:p>
        </w:tc>
        <w:tc>
          <w:tcPr>
            <w:tcW w:w="2381" w:type="dxa"/>
            <w:shd w:val="clear" w:color="auto" w:fill="auto"/>
          </w:tcPr>
          <w:p w14:paraId="5F78E668" w14:textId="77777777" w:rsidR="00450CA3" w:rsidRPr="00785AE8" w:rsidRDefault="00450CA3" w:rsidP="006B08A8">
            <w:pPr>
              <w:pStyle w:val="TableParagraph"/>
              <w:shd w:val="clear" w:color="auto" w:fill="FFFFFF" w:themeFill="background1"/>
              <w:spacing w:before="81"/>
              <w:ind w:left="819" w:right="821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450CA3" w:rsidRPr="00785AE8" w14:paraId="5E967DD6" w14:textId="77777777" w:rsidTr="006B08A8">
        <w:trPr>
          <w:trHeight w:val="330"/>
          <w:jc w:val="center"/>
        </w:trPr>
        <w:tc>
          <w:tcPr>
            <w:tcW w:w="11905" w:type="dxa"/>
            <w:gridSpan w:val="5"/>
            <w:shd w:val="clear" w:color="auto" w:fill="auto"/>
          </w:tcPr>
          <w:p w14:paraId="02FA7CE8" w14:textId="77777777" w:rsidR="00450CA3" w:rsidRPr="00785AE8" w:rsidRDefault="00450CA3" w:rsidP="006B08A8">
            <w:pPr>
              <w:pStyle w:val="TableParagraph"/>
              <w:shd w:val="clear" w:color="auto" w:fill="FFFFFF" w:themeFill="background1"/>
              <w:spacing w:before="81"/>
              <w:ind w:left="5033" w:right="5036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sz w:val="16"/>
              </w:rPr>
              <w:t>Uczeń:</w:t>
            </w:r>
          </w:p>
        </w:tc>
      </w:tr>
      <w:tr w:rsidR="001401C1" w:rsidRPr="00785AE8" w14:paraId="494BA3D6" w14:textId="77777777" w:rsidTr="00450CA3">
        <w:trPr>
          <w:trHeight w:val="242"/>
          <w:jc w:val="center"/>
        </w:trPr>
        <w:tc>
          <w:tcPr>
            <w:tcW w:w="11905" w:type="dxa"/>
            <w:gridSpan w:val="5"/>
            <w:shd w:val="clear" w:color="auto" w:fill="auto"/>
          </w:tcPr>
          <w:p w14:paraId="4E66655E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69"/>
              <w:ind w:left="84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Dział 3. Jak to jest połączone?</w:t>
            </w:r>
          </w:p>
        </w:tc>
      </w:tr>
      <w:tr w:rsidR="001401C1" w:rsidRPr="00785AE8" w14:paraId="31DE0692" w14:textId="77777777" w:rsidTr="00AF2F11">
        <w:trPr>
          <w:trHeight w:val="982"/>
          <w:jc w:val="center"/>
        </w:trPr>
        <w:tc>
          <w:tcPr>
            <w:tcW w:w="2381" w:type="dxa"/>
            <w:shd w:val="clear" w:color="auto" w:fill="auto"/>
          </w:tcPr>
          <w:p w14:paraId="75D916AA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pojęcie: wiązanie chemiczne;</w:t>
            </w:r>
          </w:p>
          <w:p w14:paraId="2447745E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pojęcie: wiązanie kowalencyjne (niespolaryzowane                   i spolaryzowane);</w:t>
            </w:r>
          </w:p>
          <w:p w14:paraId="6447F052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pojęcia: dublet elektronowy, oktet elektronowy;</w:t>
            </w:r>
          </w:p>
          <w:p w14:paraId="36DB6024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funkcję elektronów zewnętrznej powłoki  w łączeniu się atomów;</w:t>
            </w:r>
          </w:p>
          <w:p w14:paraId="19042391" w14:textId="77777777" w:rsidR="00450CA3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podaje przykłady substancji  o wiązaniach kowalencyjnych </w:t>
            </w:r>
          </w:p>
          <w:p w14:paraId="4ED52706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definiuje pojęcie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wiązanie jonowe;</w:t>
            </w:r>
          </w:p>
          <w:p w14:paraId="6246F79B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stosuje pojęcie jonu </w:t>
            </w:r>
          </w:p>
          <w:p w14:paraId="5795DAC3" w14:textId="77777777" w:rsidR="00450CA3" w:rsidRPr="00785AE8" w:rsidRDefault="00AF2F1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pojęcie:</w:t>
            </w:r>
            <w:r w:rsidR="00450CA3"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lektroujemność;</w:t>
            </w:r>
          </w:p>
          <w:p w14:paraId="2AF6426F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podaje przykłady substancji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 wiązaniu jonowym.’</w:t>
            </w:r>
          </w:p>
          <w:p w14:paraId="445F5CC3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zna pojęcia: przewodnik, izolator;</w:t>
            </w:r>
          </w:p>
          <w:p w14:paraId="197686C6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tłumaczy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, czym są związki kowalencyjne i jonowe</w:t>
            </w:r>
          </w:p>
          <w:p w14:paraId="731D1CEA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tłumaczy, na czym polega przewodnictwo elektryczne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i przewodnictwo cieplne substancji.</w:t>
            </w:r>
          </w:p>
          <w:p w14:paraId="3EEB25AF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pojęcie: wartościowość oraz indeks stechiometryczny;</w:t>
            </w:r>
          </w:p>
          <w:p w14:paraId="5E117AF9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określa wartościowość pierwiastków w wolnym stanie;</w:t>
            </w:r>
          </w:p>
          <w:p w14:paraId="5FA77879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symbole pierwiastków chemicznych;</w:t>
            </w:r>
          </w:p>
          <w:p w14:paraId="36C5A7E1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określa na podstawie układu okresowego wartościowość dla pierwiastków grup głównych;</w:t>
            </w:r>
          </w:p>
          <w:p w14:paraId="57C6281F" w14:textId="77777777" w:rsidR="001401C1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odczytuje proste zapisy, takie jak: 2 H i H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oraz 2 H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2381" w:type="dxa"/>
            <w:shd w:val="clear" w:color="auto" w:fill="auto"/>
          </w:tcPr>
          <w:p w14:paraId="67FE0EBE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na przykładzie cząsteczek H</w:t>
            </w:r>
            <w:r w:rsidRPr="00C155D9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, Cl</w:t>
            </w:r>
            <w:r w:rsidRPr="00C155D9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, N</w:t>
            </w:r>
            <w:r w:rsidRPr="00C155D9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powstawanie wiązań chemicznych;</w:t>
            </w:r>
          </w:p>
          <w:p w14:paraId="188874EE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określa, kiedy powstają wiązania kowalencyjne niespolaryzowane                    i spolaryzowane na podstawie różnicy elektroujemności;</w:t>
            </w:r>
          </w:p>
          <w:p w14:paraId="45FA8323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odróżnia wzór sumaryczny od wzoru strukturalnego;</w:t>
            </w:r>
          </w:p>
          <w:p w14:paraId="3685A3CB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odczytuje ze wzoru chemicznego, z jakich pierwiastków i z ilu atomów składa się dana cząsteczka.</w:t>
            </w:r>
          </w:p>
          <w:p w14:paraId="3FE96090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opisuje funkcję elektronów zewnętrznej powłoki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w łączeniu się atomów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w wiązaniu jonowym;</w:t>
            </w:r>
          </w:p>
          <w:p w14:paraId="772A4887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określa ładunek jonów metali oraz niemetali;</w:t>
            </w:r>
          </w:p>
          <w:p w14:paraId="2C2D698A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stosuje pojęcie elektro- ujemności do określania rodzaju wiązań jonowych       w podanych substancjach;</w:t>
            </w:r>
          </w:p>
          <w:p w14:paraId="6536AEC5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przedstawia uogólniony schemat powstawania wiązania jonowego.</w:t>
            </w:r>
          </w:p>
          <w:p w14:paraId="7DDB9B06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podstawowe różnice we właściwościach pomiędzy związkami o różnej budowie;</w:t>
            </w:r>
          </w:p>
          <w:p w14:paraId="6CD71EC0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określa rodzaj wiązania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 związku chemicznym.</w:t>
            </w:r>
          </w:p>
          <w:p w14:paraId="13C3A968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ustala dla związków dwupierwiastkowych (np. tlenków) wzór sumaryczny na podstawie wartościowości oraz wartościowość na podstawie wzoru sumarycznego;</w:t>
            </w:r>
          </w:p>
          <w:p w14:paraId="5446C5C9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ustala nazwę oraz wzór sumaryczny prostego związku dwupierwiastkowego.</w:t>
            </w:r>
          </w:p>
        </w:tc>
        <w:tc>
          <w:tcPr>
            <w:tcW w:w="2381" w:type="dxa"/>
            <w:shd w:val="clear" w:color="auto" w:fill="auto"/>
          </w:tcPr>
          <w:p w14:paraId="3A1E830A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tłumaczy reguły dubletu  i oktetu;</w:t>
            </w:r>
          </w:p>
          <w:p w14:paraId="3F95FA5D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stosuje pojęcie elektroujemności do określania rodzaju wiązań (kowalencyjne, jonowe)   w podanych substancjach;</w:t>
            </w:r>
          </w:p>
          <w:p w14:paraId="77B2928E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posługuje się symbolami pierwiastków i stosuje je do zapisywania wzorów chemicznych;</w:t>
            </w:r>
          </w:p>
          <w:p w14:paraId="18AD4A73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na przykładzie cząsteczek: CO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, H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O, HCl, NH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3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, CH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4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powstawanie wiązań chemicznych;</w:t>
            </w:r>
          </w:p>
          <w:p w14:paraId="4B0DD0CE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ilustruje graficznie powstawanie wiązań kowalencyjnych.</w:t>
            </w:r>
          </w:p>
          <w:p w14:paraId="6C103D0F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tłumaczy, jak powstają jony;</w:t>
            </w:r>
          </w:p>
          <w:p w14:paraId="46035A91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powstawanie wiązań jonowych (np. NaCl, CaO);</w:t>
            </w:r>
          </w:p>
          <w:p w14:paraId="09B638BB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zapisuje mechanizm powstania prostych jonów.</w:t>
            </w:r>
          </w:p>
          <w:p w14:paraId="2EAB1F6C" w14:textId="77777777" w:rsidR="00450CA3" w:rsidRPr="00AF2F11" w:rsidRDefault="00450CA3" w:rsidP="00AF2F11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porównuje właś</w:t>
            </w:r>
            <w:r w:rsidR="00AF2F11" w:rsidRP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ciwości związków kowalencyjnych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i jonowych (stan skupienia, rozpuszczalność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w 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wodzie, temperaturę topnienia i temperaturę wrzenia, przewodnictwo ciepła i przewodnictwo elektryczności);</w:t>
            </w:r>
          </w:p>
          <w:p w14:paraId="75E142A1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ustala dla związków dwupierwiastkowych (np. tlenków) wzór strukturalny na podstawie wartościowości;</w:t>
            </w:r>
          </w:p>
          <w:p w14:paraId="5DC616DE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ustala dla związków dwupierwiastkowych (np. tlenków): nazwę na podstawie wzoru sumarycznego, wzór  sumaryczny na podstawie nazwy.</w:t>
            </w:r>
          </w:p>
        </w:tc>
        <w:tc>
          <w:tcPr>
            <w:tcW w:w="2381" w:type="dxa"/>
            <w:shd w:val="clear" w:color="auto" w:fill="auto"/>
          </w:tcPr>
          <w:p w14:paraId="13683092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uzasadnia, dlaczego w danej cząsteczce występuje określony rodzaj wiązania;</w:t>
            </w:r>
          </w:p>
          <w:p w14:paraId="1F1C166D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na czym polega polaryzacja wiązania.</w:t>
            </w:r>
          </w:p>
          <w:p w14:paraId="13950EB8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różnice pomiędzy atomem, cząsteczką a jonem;</w:t>
            </w:r>
          </w:p>
          <w:p w14:paraId="58626862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przedstawia w sposób modelowy powstawanie wiązania jonowego;</w:t>
            </w:r>
          </w:p>
          <w:p w14:paraId="524B52A3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 zbiorze substancji wskazuje związki o budowie jonowej.</w:t>
            </w:r>
          </w:p>
          <w:p w14:paraId="2EAE2BA8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korzysta z materiałów źródłowych (podręcznik, tablice chemiczne, karty charakterystyk) do zdobywania informacji            o właściwościach związków chemicznych;</w:t>
            </w:r>
          </w:p>
          <w:p w14:paraId="6ACD89D8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różnice pomiędzy rodzajami wiązań;</w:t>
            </w:r>
          </w:p>
          <w:p w14:paraId="6A2E1E0D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zależności pomiędzy rodzajami wiązań    a właściwościami danego związku chemicznego.</w:t>
            </w:r>
          </w:p>
          <w:p w14:paraId="0643B8DC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i wykorzystuje pojęcie: wartościowość;</w:t>
            </w:r>
          </w:p>
          <w:p w14:paraId="6F17851E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wyznacza wartościowość pierwiastków chemicznych na podstawie związków chemicznych;</w:t>
            </w:r>
          </w:p>
          <w:p w14:paraId="745ACEC0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dlaczego nie dla każdego związku chemicznego można narysować wzór strukturalny.</w:t>
            </w:r>
          </w:p>
        </w:tc>
        <w:tc>
          <w:tcPr>
            <w:tcW w:w="2381" w:type="dxa"/>
            <w:shd w:val="clear" w:color="auto" w:fill="auto"/>
          </w:tcPr>
          <w:p w14:paraId="5ABA8985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spośród podanych przykładów cząsteczek klasyfikuje rodzaj wiązania w nich występujący;</w:t>
            </w:r>
          </w:p>
          <w:p w14:paraId="413A9134" w14:textId="77777777" w:rsidR="001401C1" w:rsidRPr="00785AE8" w:rsidRDefault="001401C1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mechanizm tworzenia wiązań kowalencyjnych.</w:t>
            </w:r>
          </w:p>
          <w:p w14:paraId="7EE14237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zapisuje, jak powstają jony pierwiastków (Na, Mg, Al, O, S, Cl);</w:t>
            </w:r>
          </w:p>
          <w:p w14:paraId="22B63F61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przedstawia mechanizm powstawania wiązania jonowego dla związków chemicznych (CaO, MgO, NaCl, MgCl</w:t>
            </w:r>
            <w:r w:rsidRPr="00C155D9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);</w:t>
            </w:r>
          </w:p>
          <w:p w14:paraId="44AA2868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różnice między sposobem powstawania wiązań kowalencyjnych   a wiązań jonowych.</w:t>
            </w:r>
          </w:p>
          <w:p w14:paraId="4EDCF226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przewiduje właściwości związku na podstawie rodzaju wiązań;</w:t>
            </w:r>
          </w:p>
          <w:p w14:paraId="0D4289E1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doświadczenie pozwalające zbadać właściwości wybranego związku.</w:t>
            </w:r>
          </w:p>
          <w:p w14:paraId="4CB029B2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nazwy związków chemicznych na podstawie ich wzorów dla przykładów  o wyższym stopniu trudności;</w:t>
            </w:r>
          </w:p>
          <w:p w14:paraId="1D3C6AE8" w14:textId="77777777" w:rsidR="00450CA3" w:rsidRPr="00785AE8" w:rsidRDefault="00450CA3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zapisuje wzory związków chemicznych na podstawie nazwy dla przykładów </w:t>
            </w:r>
            <w:r w:rsidR="00C155D9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o wyższym stopniu trudności.</w:t>
            </w:r>
          </w:p>
        </w:tc>
      </w:tr>
    </w:tbl>
    <w:p w14:paraId="2DAEE309" w14:textId="77777777" w:rsidR="001401C1" w:rsidRPr="00785AE8" w:rsidRDefault="001401C1" w:rsidP="00450CA3">
      <w:pPr>
        <w:shd w:val="clear" w:color="auto" w:fill="FFFFFF" w:themeFill="background1"/>
        <w:spacing w:line="204" w:lineRule="auto"/>
        <w:rPr>
          <w:rFonts w:ascii="Times New Roman" w:hAnsi="Times New Roman" w:cs="Times New Roman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1"/>
        <w:gridCol w:w="2360"/>
        <w:gridCol w:w="21"/>
        <w:gridCol w:w="2339"/>
        <w:gridCol w:w="42"/>
        <w:gridCol w:w="2381"/>
        <w:gridCol w:w="15"/>
      </w:tblGrid>
      <w:tr w:rsidR="00450CA3" w:rsidRPr="00785AE8" w14:paraId="61823F0F" w14:textId="77777777" w:rsidTr="00785AE8">
        <w:trPr>
          <w:trHeight w:val="242"/>
          <w:jc w:val="center"/>
        </w:trPr>
        <w:tc>
          <w:tcPr>
            <w:tcW w:w="1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9B80" w14:textId="77777777" w:rsidR="00450CA3" w:rsidRPr="00785AE8" w:rsidRDefault="00450CA3" w:rsidP="006B08A8">
            <w:pPr>
              <w:pStyle w:val="TableParagraph"/>
              <w:shd w:val="clear" w:color="auto" w:fill="FFFFFF" w:themeFill="background1"/>
              <w:spacing w:before="69"/>
              <w:ind w:left="84" w:firstLine="0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lastRenderedPageBreak/>
              <w:t>Wymagania na ocenę</w:t>
            </w:r>
          </w:p>
        </w:tc>
      </w:tr>
      <w:tr w:rsidR="00A10930" w:rsidRPr="00785AE8" w14:paraId="0676ED92" w14:textId="77777777" w:rsidTr="00785AE8">
        <w:trPr>
          <w:gridAfter w:val="1"/>
          <w:wAfter w:w="15" w:type="dxa"/>
          <w:trHeight w:val="34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202D" w14:textId="77777777" w:rsidR="00A10930" w:rsidRPr="00785AE8" w:rsidRDefault="00A10930" w:rsidP="006B08A8">
            <w:pPr>
              <w:pStyle w:val="TableParagraph"/>
              <w:shd w:val="clear" w:color="auto" w:fill="FFFFFF" w:themeFill="background1"/>
              <w:spacing w:before="81"/>
              <w:ind w:left="589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569B" w14:textId="77777777" w:rsidR="00A10930" w:rsidRPr="00785AE8" w:rsidRDefault="00A10930" w:rsidP="006B08A8">
            <w:pPr>
              <w:pStyle w:val="TableParagraph"/>
              <w:shd w:val="clear" w:color="auto" w:fill="FFFFFF" w:themeFill="background1"/>
              <w:spacing w:before="81"/>
              <w:ind w:left="689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60" w:type="dxa"/>
            <w:tcBorders>
              <w:top w:val="nil"/>
              <w:bottom w:val="nil"/>
            </w:tcBorders>
            <w:shd w:val="clear" w:color="auto" w:fill="auto"/>
          </w:tcPr>
          <w:p w14:paraId="7614669A" w14:textId="77777777" w:rsidR="00A10930" w:rsidRPr="00785AE8" w:rsidRDefault="00A10930" w:rsidP="006B08A8">
            <w:pPr>
              <w:pStyle w:val="TableParagraph"/>
              <w:shd w:val="clear" w:color="auto" w:fill="FFFFFF" w:themeFill="background1"/>
              <w:spacing w:before="81"/>
              <w:ind w:left="175" w:right="175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7B10A2D" w14:textId="77777777" w:rsidR="00A10930" w:rsidRPr="00785AE8" w:rsidRDefault="00A10930" w:rsidP="006B08A8">
            <w:pPr>
              <w:pStyle w:val="TableParagraph"/>
              <w:shd w:val="clear" w:color="auto" w:fill="FFFFFF" w:themeFill="background1"/>
              <w:spacing w:before="81"/>
              <w:ind w:left="652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bardzo dobrą</w:t>
            </w:r>
          </w:p>
        </w:tc>
        <w:tc>
          <w:tcPr>
            <w:tcW w:w="242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DE006F0" w14:textId="77777777" w:rsidR="00A10930" w:rsidRPr="00785AE8" w:rsidRDefault="00A10930" w:rsidP="006B08A8">
            <w:pPr>
              <w:pStyle w:val="TableParagraph"/>
              <w:shd w:val="clear" w:color="auto" w:fill="FFFFFF" w:themeFill="background1"/>
              <w:spacing w:before="81"/>
              <w:ind w:left="819" w:right="821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A10930" w:rsidRPr="00785AE8" w14:paraId="4EAD93D8" w14:textId="77777777" w:rsidTr="00785AE8">
        <w:trPr>
          <w:trHeight w:val="330"/>
          <w:jc w:val="center"/>
        </w:trPr>
        <w:tc>
          <w:tcPr>
            <w:tcW w:w="1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BF5A" w14:textId="77777777" w:rsidR="00A10930" w:rsidRPr="00785AE8" w:rsidRDefault="00A10930" w:rsidP="006B08A8">
            <w:pPr>
              <w:pStyle w:val="TableParagraph"/>
              <w:shd w:val="clear" w:color="auto" w:fill="FFFFFF" w:themeFill="background1"/>
              <w:spacing w:before="81"/>
              <w:ind w:left="5033" w:right="5036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sz w:val="16"/>
              </w:rPr>
              <w:t>Uczeń:</w:t>
            </w:r>
          </w:p>
        </w:tc>
      </w:tr>
      <w:tr w:rsidR="00A10930" w:rsidRPr="00785AE8" w14:paraId="4C124F70" w14:textId="77777777" w:rsidTr="00785AE8">
        <w:trPr>
          <w:trHeight w:val="390"/>
          <w:jc w:val="center"/>
        </w:trPr>
        <w:tc>
          <w:tcPr>
            <w:tcW w:w="1192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40DAF7D" w14:textId="77777777" w:rsidR="00A10930" w:rsidRPr="00785AE8" w:rsidRDefault="00A10930" w:rsidP="00450CA3">
            <w:pPr>
              <w:pStyle w:val="TableParagraph"/>
              <w:shd w:val="clear" w:color="auto" w:fill="FFFFFF" w:themeFill="background1"/>
              <w:spacing w:before="93"/>
              <w:ind w:left="85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sz w:val="16"/>
              </w:rPr>
              <w:t>Dział 4. Ważne prawa</w:t>
            </w:r>
          </w:p>
        </w:tc>
      </w:tr>
      <w:tr w:rsidR="00A10930" w:rsidRPr="00785AE8" w14:paraId="7C0FE1D2" w14:textId="77777777" w:rsidTr="00785AE8">
        <w:trPr>
          <w:trHeight w:val="8779"/>
          <w:jc w:val="center"/>
        </w:trPr>
        <w:tc>
          <w:tcPr>
            <w:tcW w:w="2381" w:type="dxa"/>
            <w:shd w:val="clear" w:color="auto" w:fill="auto"/>
          </w:tcPr>
          <w:p w14:paraId="757E4D6E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treść prawa stałości składu związku chemicznego;</w:t>
            </w:r>
          </w:p>
          <w:p w14:paraId="096D7BB0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tłumaczy prawo stałości składu na prostych przykładach;</w:t>
            </w:r>
          </w:p>
          <w:p w14:paraId="482EB2D4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oblicza masy cząsteczkowe prostych związków.</w:t>
            </w:r>
          </w:p>
          <w:p w14:paraId="428F4914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pojęcia: reakcja chemiczna, reakcja syntezy, reakcja analizy, reakcja wymiany;</w:t>
            </w:r>
          </w:p>
          <w:p w14:paraId="0DF36AD9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potrafi zdefiniować substraty   i produkty reakcji chemicznej;</w:t>
            </w:r>
          </w:p>
          <w:p w14:paraId="4E56AD7F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przykłady: reakcji syntezy, reakcji analizy, reakcji wymiany;</w:t>
            </w:r>
          </w:p>
          <w:p w14:paraId="6E4AB07C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pojęcia: reakcje egzotermiczne, reakcje endotermiczne.</w:t>
            </w:r>
          </w:p>
          <w:p w14:paraId="42616C99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pojęcia: współczynnik stechiometryczny, indeks stechiometryczny;</w:t>
            </w:r>
          </w:p>
          <w:p w14:paraId="2E90049F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przykłady różnych rodzajów reakcji (syntezy, analizy, wymiany);</w:t>
            </w:r>
          </w:p>
          <w:p w14:paraId="660E15D6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substraty i produkty;</w:t>
            </w:r>
          </w:p>
          <w:p w14:paraId="456896EC" w14:textId="77777777" w:rsidR="00A10930" w:rsidRPr="00785AE8" w:rsidRDefault="00A10930" w:rsidP="00A10930">
            <w:pPr>
              <w:pStyle w:val="TableParagraph"/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left="78" w:firstLine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</w:rPr>
              <w:t xml:space="preserve">–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definiuje prawo zachowania masy. </w:t>
            </w:r>
          </w:p>
          <w:p w14:paraId="5872AFF4" w14:textId="77777777" w:rsidR="00A10930" w:rsidRPr="00785AE8" w:rsidRDefault="00A10930" w:rsidP="00A10930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oblicza masy cząsteczkowe (cząsteczek i związków chemicznych) na podstawie mas pierwiastków wchodzących w ich skład;</w:t>
            </w:r>
          </w:p>
          <w:p w14:paraId="42D503C6" w14:textId="77777777" w:rsidR="00A10930" w:rsidRPr="00785AE8" w:rsidRDefault="00A10930" w:rsidP="00A10930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zapisuje równania reakcji chemicznych;</w:t>
            </w:r>
          </w:p>
          <w:p w14:paraId="00FE9E7F" w14:textId="77777777" w:rsidR="00A10930" w:rsidRPr="00785AE8" w:rsidRDefault="00A10930" w:rsidP="00A10930">
            <w:pPr>
              <w:pStyle w:val="TableParagraph"/>
              <w:shd w:val="clear" w:color="auto" w:fill="FFFFFF" w:themeFill="background1"/>
              <w:spacing w:before="107" w:line="204" w:lineRule="auto"/>
              <w:ind w:left="79" w:firstLine="0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- dobiera współczynniki stechiometryczne.</w:t>
            </w:r>
          </w:p>
        </w:tc>
        <w:tc>
          <w:tcPr>
            <w:tcW w:w="2381" w:type="dxa"/>
            <w:shd w:val="clear" w:color="auto" w:fill="auto"/>
          </w:tcPr>
          <w:p w14:paraId="43132044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ustala stosunek masowy pierwiastków   w dwupierwiastkowym związku chemicznym;</w:t>
            </w:r>
          </w:p>
          <w:p w14:paraId="4FC99809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oblicza skład procentowy pierwiastków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w dwupierwiastkowym związku chemicznym na podstawie jego wzoru sumarycznego.</w:t>
            </w:r>
          </w:p>
          <w:p w14:paraId="03DA7394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odróżnia reakcję syntezy od reakcji analizy;</w:t>
            </w:r>
          </w:p>
          <w:p w14:paraId="6E90B43A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potrafi wskazać w szeregu reakcji chemicznych konkretny rodzaj reakcji;</w:t>
            </w:r>
          </w:p>
          <w:p w14:paraId="405F0F81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substraty i produkty;</w:t>
            </w:r>
          </w:p>
          <w:p w14:paraId="19E29A36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opisuje, na czym polegają reakcje syntezy, analizy   i wymiany</w:t>
            </w:r>
            <w:r w:rsidRPr="00785AE8">
              <w:rPr>
                <w:rFonts w:ascii="Times New Roman" w:hAnsi="Times New Roman" w:cs="Times New Roman"/>
                <w:color w:val="231F20"/>
                <w:w w:val="95"/>
                <w:sz w:val="16"/>
              </w:rPr>
              <w:t>.</w:t>
            </w:r>
          </w:p>
          <w:p w14:paraId="2542D4FF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uzgadnia współczynniki stechiometryczne w prostych równaniach;</w:t>
            </w:r>
          </w:p>
          <w:p w14:paraId="0FF20A24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odczytuje proste równania reakcji chemicznych;</w:t>
            </w:r>
          </w:p>
          <w:p w14:paraId="537BAFD7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znaczenie współczynnika stechiometrycznego  i indeksu stechiometrycznego.</w:t>
            </w:r>
          </w:p>
          <w:p w14:paraId="4B159DC0" w14:textId="77777777" w:rsidR="00A10930" w:rsidRPr="00785AE8" w:rsidRDefault="00A10930" w:rsidP="00A10930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w w:val="90"/>
                <w:sz w:val="16"/>
              </w:rPr>
              <w:t xml:space="preserve">–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wykonuje proste obliczenia oparte na prawie zachowania masy. </w:t>
            </w:r>
          </w:p>
          <w:p w14:paraId="1751B601" w14:textId="77777777" w:rsidR="00A10930" w:rsidRPr="00785AE8" w:rsidRDefault="00A10930" w:rsidP="00A10930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stosuje prawa chemiczne (prawo stałości składu i prawo zachowania masy) do prostych obliczeń;</w:t>
            </w:r>
          </w:p>
          <w:p w14:paraId="34C00361" w14:textId="77777777" w:rsidR="00A10930" w:rsidRPr="00785AE8" w:rsidRDefault="00A10930" w:rsidP="00A10930">
            <w:pPr>
              <w:pStyle w:val="TableParagraph"/>
              <w:shd w:val="clear" w:color="auto" w:fill="FFFFFF" w:themeFill="background1"/>
              <w:spacing w:before="107" w:line="204" w:lineRule="auto"/>
              <w:ind w:right="-1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przeprowadza proste obliczenia z wykorzystaniem równań reakcji chemicznych.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454E70DC" w14:textId="77777777" w:rsidR="00A10930" w:rsidRPr="00785AE8" w:rsidRDefault="00A10930" w:rsidP="00450CA3">
            <w:pPr>
              <w:pStyle w:val="TableParagraph"/>
              <w:shd w:val="clear" w:color="auto" w:fill="FFFFFF" w:themeFill="background1"/>
              <w:spacing w:before="107" w:line="204" w:lineRule="auto"/>
              <w:ind w:right="96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w w:val="90"/>
                <w:sz w:val="16"/>
              </w:rPr>
              <w:t xml:space="preserve">–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przeprowadza obliczenia na podstawie prawa stałości składu.</w:t>
            </w:r>
          </w:p>
          <w:p w14:paraId="6D4C92D8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zapisuje słownie proste przykłady równań chemicznych;</w:t>
            </w:r>
          </w:p>
          <w:p w14:paraId="2DAA4A07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przedstawia modelowy schemat równania reakcji chemicznych;</w:t>
            </w:r>
          </w:p>
          <w:p w14:paraId="78E6B532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przykłady reakcji egzotermicznych  i endotermicznych znane  z życia codziennego</w:t>
            </w:r>
            <w:r w:rsidRPr="00785AE8">
              <w:rPr>
                <w:rFonts w:ascii="Times New Roman" w:hAnsi="Times New Roman" w:cs="Times New Roman"/>
                <w:color w:val="231F20"/>
                <w:w w:val="95"/>
                <w:sz w:val="16"/>
              </w:rPr>
              <w:t>.</w:t>
            </w:r>
          </w:p>
          <w:p w14:paraId="45C24A61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zapisuje i odczytuje proste równania reakcji chemicznych w formie cząsteczkowej;</w:t>
            </w:r>
          </w:p>
          <w:p w14:paraId="49AC57F5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układa równania reakcji chemicznych zapisanych słownie i przedstawionych     w postaci modeli.</w:t>
            </w:r>
          </w:p>
          <w:p w14:paraId="73B74158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stosuje prawo zachowania masy w zadaniach tekstowych;</w:t>
            </w:r>
          </w:p>
          <w:p w14:paraId="5852CA06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przeprowadza doświadczenia potwierdzające zasadność prawa zachowania masy. </w:t>
            </w:r>
          </w:p>
          <w:p w14:paraId="7B1D2829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dokonuje obliczeń związanych ze stechiometrią wzoru chemicznego i wykonuje równanie reakcji chemicznej.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289AA0E3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posługuje się prawem stałości składu związku chemicznego w odniesieniu do życia codziennego;</w:t>
            </w:r>
          </w:p>
          <w:p w14:paraId="4F1ADED5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ustala wzór sumaryczny związku chemicznego na podstawie podanego stosunku masowego.</w:t>
            </w:r>
          </w:p>
          <w:p w14:paraId="54E37E53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wpływ katalizatora na przebieg reakcji chemicznej;</w:t>
            </w:r>
          </w:p>
          <w:p w14:paraId="3672140A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różnicę między substratem, produktem   a katalizatorem.</w:t>
            </w:r>
          </w:p>
          <w:p w14:paraId="51778DF6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zapisuje i odczytuje równania reakcji chemicznych    o większym stopniu trudności;</w:t>
            </w:r>
          </w:p>
          <w:p w14:paraId="728DF766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odczytuje przebieg reakcji chemicznej z udziałem związków o budowie jonowej.</w:t>
            </w:r>
          </w:p>
          <w:p w14:paraId="4B58E683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zapisuje równania reakcji chemicznej zgodnie z prawem zachowania masy;</w:t>
            </w:r>
          </w:p>
          <w:p w14:paraId="2C8FFD24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wykonuje obliczenia oparte na prawie zachowania masy   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i prawie stałości składu związku chemicznego    w zadaniach tekstowych. </w:t>
            </w:r>
          </w:p>
          <w:p w14:paraId="2AEF27D8" w14:textId="77777777" w:rsidR="00A10930" w:rsidRPr="00785AE8" w:rsidRDefault="00A10930" w:rsidP="00AF2F11">
            <w:pPr>
              <w:pStyle w:val="TableParagraph"/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left="78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96" w:type="dxa"/>
            <w:gridSpan w:val="2"/>
            <w:shd w:val="clear" w:color="auto" w:fill="auto"/>
          </w:tcPr>
          <w:p w14:paraId="33D8542C" w14:textId="77777777" w:rsidR="00A10930" w:rsidRPr="00785AE8" w:rsidRDefault="00A10930" w:rsidP="00450CA3">
            <w:pPr>
              <w:pStyle w:val="TableParagraph"/>
              <w:shd w:val="clear" w:color="auto" w:fill="FFFFFF" w:themeFill="background1"/>
              <w:spacing w:before="107" w:line="204" w:lineRule="auto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</w:rPr>
              <w:t xml:space="preserve">–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rozwiązuje zadania problemowe na podstawie prawa stałości składu związku chemicznego.</w:t>
            </w:r>
          </w:p>
          <w:p w14:paraId="0D21F980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left="0" w:firstLine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pacing w:val="-40"/>
                <w:w w:val="95"/>
                <w:sz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na podstawie równania reakcji lub opisu jej przebiegu odróżnia reagenty (substraty i produkty) od katalizatora;</w:t>
            </w:r>
          </w:p>
          <w:p w14:paraId="6B6D4AFC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left="0" w:firstLine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rolę katalizatora.</w:t>
            </w:r>
          </w:p>
          <w:p w14:paraId="5AE29B2F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uzupełnia współczynniki stechiometryczne równań reakcji chemicznych               o wyższym stopniu trudności;</w:t>
            </w:r>
          </w:p>
          <w:p w14:paraId="42683ACF" w14:textId="77777777" w:rsidR="00A10930" w:rsidRPr="00785AE8" w:rsidRDefault="00A10930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rozwiązuje chemigrafy.</w:t>
            </w:r>
          </w:p>
          <w:p w14:paraId="33A4DDC8" w14:textId="77777777" w:rsidR="00A10930" w:rsidRPr="00785AE8" w:rsidRDefault="00A10930" w:rsidP="00450CA3">
            <w:pPr>
              <w:pStyle w:val="TableParagraph"/>
              <w:shd w:val="clear" w:color="auto" w:fill="FFFFFF" w:themeFill="background1"/>
              <w:spacing w:before="107" w:line="204" w:lineRule="auto"/>
              <w:ind w:right="214"/>
              <w:jc w:val="both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w w:val="90"/>
                <w:sz w:val="16"/>
              </w:rPr>
              <w:t>–</w:t>
            </w:r>
            <w:r w:rsidRPr="00785AE8">
              <w:rPr>
                <w:rFonts w:ascii="Times New Roman" w:hAnsi="Times New Roman" w:cs="Times New Roman"/>
                <w:color w:val="231F20"/>
                <w:spacing w:val="-29"/>
                <w:w w:val="90"/>
                <w:sz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projektuje doświadczenie pozwalające potwierdzić prawo zachowania </w:t>
            </w:r>
          </w:p>
          <w:p w14:paraId="56DD1F8A" w14:textId="77777777" w:rsidR="00A10930" w:rsidRPr="00785AE8" w:rsidRDefault="00A10930" w:rsidP="00450CA3">
            <w:pPr>
              <w:pStyle w:val="TableParagraph"/>
              <w:shd w:val="clear" w:color="auto" w:fill="FFFFFF" w:themeFill="background1"/>
              <w:spacing w:before="107" w:line="204" w:lineRule="auto"/>
              <w:ind w:right="214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83A" w:rsidRPr="00785AE8" w14:paraId="15BFE81C" w14:textId="77777777" w:rsidTr="00785AE8">
        <w:trPr>
          <w:trHeight w:val="242"/>
          <w:jc w:val="center"/>
        </w:trPr>
        <w:tc>
          <w:tcPr>
            <w:tcW w:w="1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3CB0" w14:textId="77777777" w:rsidR="0044783A" w:rsidRPr="00785AE8" w:rsidRDefault="0044783A" w:rsidP="006B08A8">
            <w:pPr>
              <w:pStyle w:val="TableParagraph"/>
              <w:shd w:val="clear" w:color="auto" w:fill="FFFFFF" w:themeFill="background1"/>
              <w:spacing w:before="69"/>
              <w:ind w:left="84" w:firstLine="0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lastRenderedPageBreak/>
              <w:t>Wymagania na ocenę</w:t>
            </w:r>
          </w:p>
        </w:tc>
      </w:tr>
      <w:tr w:rsidR="0044783A" w:rsidRPr="00785AE8" w14:paraId="03DB5BB9" w14:textId="77777777" w:rsidTr="007B4AA9">
        <w:trPr>
          <w:gridAfter w:val="1"/>
          <w:wAfter w:w="15" w:type="dxa"/>
          <w:trHeight w:val="34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282D" w14:textId="77777777" w:rsidR="0044783A" w:rsidRPr="00785AE8" w:rsidRDefault="0044783A" w:rsidP="006B08A8">
            <w:pPr>
              <w:pStyle w:val="TableParagraph"/>
              <w:shd w:val="clear" w:color="auto" w:fill="FFFFFF" w:themeFill="background1"/>
              <w:spacing w:before="81"/>
              <w:ind w:left="589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346B" w14:textId="77777777" w:rsidR="0044783A" w:rsidRPr="00785AE8" w:rsidRDefault="0044783A" w:rsidP="006B08A8">
            <w:pPr>
              <w:pStyle w:val="TableParagraph"/>
              <w:shd w:val="clear" w:color="auto" w:fill="FFFFFF" w:themeFill="background1"/>
              <w:spacing w:before="81"/>
              <w:ind w:left="689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60" w:type="dxa"/>
            <w:tcBorders>
              <w:top w:val="nil"/>
              <w:bottom w:val="nil"/>
            </w:tcBorders>
            <w:shd w:val="clear" w:color="auto" w:fill="auto"/>
          </w:tcPr>
          <w:p w14:paraId="4469C044" w14:textId="77777777" w:rsidR="0044783A" w:rsidRPr="00785AE8" w:rsidRDefault="0044783A" w:rsidP="006B08A8">
            <w:pPr>
              <w:pStyle w:val="TableParagraph"/>
              <w:shd w:val="clear" w:color="auto" w:fill="FFFFFF" w:themeFill="background1"/>
              <w:spacing w:before="81"/>
              <w:ind w:left="175" w:right="175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801D0EA" w14:textId="77777777" w:rsidR="0044783A" w:rsidRPr="00785AE8" w:rsidRDefault="0044783A" w:rsidP="006B08A8">
            <w:pPr>
              <w:pStyle w:val="TableParagraph"/>
              <w:shd w:val="clear" w:color="auto" w:fill="FFFFFF" w:themeFill="background1"/>
              <w:spacing w:before="81"/>
              <w:ind w:left="652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bardzo dobrą</w:t>
            </w:r>
          </w:p>
        </w:tc>
        <w:tc>
          <w:tcPr>
            <w:tcW w:w="242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B85D2C" w14:textId="77777777" w:rsidR="0044783A" w:rsidRPr="00785AE8" w:rsidRDefault="0044783A" w:rsidP="006B08A8">
            <w:pPr>
              <w:pStyle w:val="TableParagraph"/>
              <w:shd w:val="clear" w:color="auto" w:fill="FFFFFF" w:themeFill="background1"/>
              <w:spacing w:before="81"/>
              <w:ind w:left="819" w:right="821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44783A" w:rsidRPr="00785AE8" w14:paraId="5490198B" w14:textId="77777777" w:rsidTr="00785AE8">
        <w:trPr>
          <w:trHeight w:val="330"/>
          <w:jc w:val="center"/>
        </w:trPr>
        <w:tc>
          <w:tcPr>
            <w:tcW w:w="1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698E" w14:textId="77777777" w:rsidR="0044783A" w:rsidRPr="00785AE8" w:rsidRDefault="0044783A" w:rsidP="006B08A8">
            <w:pPr>
              <w:pStyle w:val="TableParagraph"/>
              <w:shd w:val="clear" w:color="auto" w:fill="FFFFFF" w:themeFill="background1"/>
              <w:spacing w:before="81"/>
              <w:ind w:left="5033" w:right="5036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sz w:val="16"/>
              </w:rPr>
              <w:t>Uczeń:</w:t>
            </w:r>
          </w:p>
        </w:tc>
      </w:tr>
      <w:tr w:rsidR="00BD1AD4" w:rsidRPr="00785AE8" w14:paraId="64AB8CF2" w14:textId="77777777" w:rsidTr="007B4AA9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15" w:type="dxa"/>
          <w:trHeight w:val="400"/>
          <w:jc w:val="center"/>
        </w:trPr>
        <w:tc>
          <w:tcPr>
            <w:tcW w:w="119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0C2BD" w14:textId="77777777" w:rsidR="001401C1" w:rsidRPr="00785AE8" w:rsidRDefault="001401C1" w:rsidP="0044783A">
            <w:pPr>
              <w:pStyle w:val="TableParagraph"/>
              <w:shd w:val="clear" w:color="auto" w:fill="FFFFFF" w:themeFill="background1"/>
              <w:spacing w:before="93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sz w:val="16"/>
              </w:rPr>
              <w:t>Dział 5. Gazy i tlenki</w:t>
            </w:r>
          </w:p>
        </w:tc>
      </w:tr>
      <w:tr w:rsidR="00BD1AD4" w:rsidRPr="00785AE8" w14:paraId="6EB694BA" w14:textId="77777777" w:rsidTr="00785AE8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15" w:type="dxa"/>
          <w:trHeight w:val="520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1A46" w14:textId="77777777" w:rsidR="00BD1AD4" w:rsidRPr="00785AE8" w:rsidRDefault="00BD1AD4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skład powietrza;</w:t>
            </w:r>
          </w:p>
          <w:p w14:paraId="703BBAA8" w14:textId="77777777" w:rsidR="00BD1AD4" w:rsidRPr="00785AE8" w:rsidRDefault="00BD1AD4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podstawowe właściwości powietrza;</w:t>
            </w:r>
          </w:p>
          <w:p w14:paraId="3E74A6F5" w14:textId="77777777" w:rsidR="00BD1AD4" w:rsidRPr="00785AE8" w:rsidRDefault="00BD1AD4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omawia obecność, znaczenie  i rolę powietrza w przyrodzie;</w:t>
            </w:r>
          </w:p>
          <w:p w14:paraId="1C35DC73" w14:textId="77777777" w:rsidR="00BD1AD4" w:rsidRPr="00785AE8" w:rsidRDefault="00BD1AD4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w układzie okresowym pierwiastków gazy szlachetne;</w:t>
            </w:r>
          </w:p>
          <w:p w14:paraId="5956DA47" w14:textId="77777777" w:rsidR="00BD1AD4" w:rsidRPr="00785AE8" w:rsidRDefault="00BD1AD4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kilka przykładów gazów szlachetnych.</w:t>
            </w:r>
          </w:p>
          <w:p w14:paraId="7400BFF7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odczytuje z układu okresowego pierwiastków informacje o tlenie;</w:t>
            </w:r>
          </w:p>
          <w:p w14:paraId="5BD14F54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właściwości tlenu;</w:t>
            </w:r>
          </w:p>
          <w:p w14:paraId="07DD393D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omawia sposób identyfikacji tlenu;</w:t>
            </w:r>
          </w:p>
          <w:p w14:paraId="4CE985F8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zastosowania tlenu;</w:t>
            </w:r>
          </w:p>
          <w:p w14:paraId="35C54666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wskazuje na duże znaczenie tlenu w życiu organizmów żywych. </w:t>
            </w:r>
          </w:p>
          <w:p w14:paraId="6C2A7F95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budowę tlenku węgla(IV);</w:t>
            </w:r>
          </w:p>
          <w:p w14:paraId="356D70BD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właściwości tlenku węgla(IV);</w:t>
            </w:r>
          </w:p>
          <w:p w14:paraId="428AD502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wybraną metodę otrzymywania tlenku węgla(IV);</w:t>
            </w:r>
          </w:p>
          <w:p w14:paraId="631A791A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sposób identyfikacji tlenku węgla(IV);</w:t>
            </w:r>
          </w:p>
          <w:p w14:paraId="09A4D050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zastosowania tlenku węgla(IV).</w:t>
            </w:r>
          </w:p>
          <w:p w14:paraId="12D835D4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wie i wymienia, gdzie występuje wodór;</w:t>
            </w:r>
          </w:p>
          <w:p w14:paraId="0B95B24D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zna zasady postępowania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 wodorem;</w:t>
            </w:r>
          </w:p>
          <w:p w14:paraId="08E5F4DD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właściwości wodoru;</w:t>
            </w:r>
          </w:p>
          <w:p w14:paraId="78EF814C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budowę cząsteczki wodoru;</w:t>
            </w:r>
          </w:p>
          <w:p w14:paraId="17403799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metodę laboratoryjną identyfikacji wodoru;</w:t>
            </w:r>
          </w:p>
          <w:p w14:paraId="15A1AD25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opisuje poznaną na lekcji metodę otrzymywania wodoru;</w:t>
            </w:r>
          </w:p>
          <w:p w14:paraId="767C1FA2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zastosowania wybranych wodorków niemetali (amoniaku, chlorowodoru, siarkowodoru);</w:t>
            </w:r>
          </w:p>
          <w:p w14:paraId="12D676BA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zastosowanie wodoru.</w:t>
            </w:r>
          </w:p>
          <w:p w14:paraId="48956E33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podział tlenków;</w:t>
            </w:r>
          </w:p>
          <w:p w14:paraId="27B16FF3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pojęcie: tlenek;</w:t>
            </w:r>
          </w:p>
          <w:p w14:paraId="5D207373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wzór uogólniony tlenków;</w:t>
            </w:r>
          </w:p>
          <w:p w14:paraId="40F9E921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omawia budowę tlenków;</w:t>
            </w:r>
          </w:p>
          <w:p w14:paraId="4E717579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oblicza masy cząsteczkowe tlenków;</w:t>
            </w:r>
          </w:p>
          <w:p w14:paraId="71B47EAB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ustala proste wzory sumaryczne tlenków na podstawie nazwy i odwrotnie;</w:t>
            </w:r>
          </w:p>
          <w:p w14:paraId="346C4C8D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wymienia zastosowania wybranych tlenków. </w:t>
            </w:r>
          </w:p>
          <w:p w14:paraId="39C17C63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źródła zanieczyszczeń powietrza;</w:t>
            </w:r>
          </w:p>
          <w:p w14:paraId="4ECDC086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pojęcie: smog;</w:t>
            </w:r>
          </w:p>
          <w:p w14:paraId="465FB75C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pojęcie: dziura ozonowa;</w:t>
            </w:r>
          </w:p>
          <w:p w14:paraId="610A26BA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pojęcie: efekt cieplarniany;</w:t>
            </w:r>
          </w:p>
          <w:p w14:paraId="5D7C9365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pojęcie: kwaśne deszcze;</w:t>
            </w:r>
          </w:p>
          <w:p w14:paraId="0F2F8421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proponuje sposoby na ograniczenie zanieczyszczania środowiska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91D3" w14:textId="77777777" w:rsidR="00BD1AD4" w:rsidRPr="00785AE8" w:rsidRDefault="00BD1AD4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opisuje, czym jest powietrze;</w:t>
            </w:r>
          </w:p>
          <w:p w14:paraId="0AA30919" w14:textId="77777777" w:rsidR="00BD1AD4" w:rsidRPr="00785AE8" w:rsidRDefault="00BD1AD4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właściwości powietrza;</w:t>
            </w:r>
          </w:p>
          <w:p w14:paraId="2BA0B576" w14:textId="77777777" w:rsidR="00BD1AD4" w:rsidRPr="00785AE8" w:rsidRDefault="00BD1AD4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właściwości fizyczne gazów szlachetnych;</w:t>
            </w:r>
          </w:p>
          <w:p w14:paraId="4F5E3E3E" w14:textId="77777777" w:rsidR="00BD1AD4" w:rsidRPr="00785AE8" w:rsidRDefault="00BD1AD4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zastosowanie wybranych gazów szlachetnych.</w:t>
            </w:r>
          </w:p>
          <w:p w14:paraId="6D86AA36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budowę cząsteczki tlenu;</w:t>
            </w:r>
          </w:p>
          <w:p w14:paraId="623CC3B7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właściwości tlenu   w podziale na fizyczne  i chemiczne;</w:t>
            </w:r>
          </w:p>
          <w:p w14:paraId="502D251D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przeprowadza doświadczenie badające szybkość korozji metali;</w:t>
            </w:r>
          </w:p>
          <w:p w14:paraId="6EF59702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proces rdzewienia;</w:t>
            </w:r>
          </w:p>
          <w:p w14:paraId="5EAF20E2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czynniki środowiska, które powodują korozję.</w:t>
            </w:r>
          </w:p>
          <w:p w14:paraId="7F8D735C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właściwości tlenku węgla(IV) z podziałem na fizyczne i chemiczne;</w:t>
            </w:r>
          </w:p>
          <w:p w14:paraId="708F9AE3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źródła tlenku węgla(IV);</w:t>
            </w:r>
          </w:p>
          <w:p w14:paraId="5035EA14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znaczenie tlenku węgla(IV) dla organizmów żywych;</w:t>
            </w:r>
          </w:p>
          <w:p w14:paraId="3F61E598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opisuje, jak wykryć tlenek węgla(IV) w powietrzu wydychanym z płuc;</w:t>
            </w:r>
          </w:p>
          <w:p w14:paraId="29B1DA60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obieg tlenu  w przyrodzie;</w:t>
            </w:r>
          </w:p>
          <w:p w14:paraId="27136CC5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obieg węgla  w przyrodzie.</w:t>
            </w:r>
          </w:p>
          <w:p w14:paraId="2F407784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właściwości wodoru   w podziale na fizyczne   i chemiczne;</w:t>
            </w:r>
          </w:p>
          <w:p w14:paraId="5735D466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bada właściwości wodoru;</w:t>
            </w:r>
          </w:p>
          <w:p w14:paraId="472237E7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odczytuje równania reakcji otrzymywania wodoru;</w:t>
            </w:r>
          </w:p>
          <w:p w14:paraId="06C77383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opisuje właściwości fizyczne wybranych wodorków niemetali (amoniaku, chlorowodoru, siarkowodoru).</w:t>
            </w:r>
          </w:p>
          <w:p w14:paraId="2CA70CDB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rozróżnia tlenki metali i niemetali;</w:t>
            </w:r>
          </w:p>
          <w:p w14:paraId="1FA5041A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ustala wzory sumaryczne tlenków na podstawie nazwy   i odwrotnie;</w:t>
            </w:r>
          </w:p>
          <w:p w14:paraId="189B2B6B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pisze proste równania reakcji tlenu z metalami   i niemetalami;</w:t>
            </w:r>
          </w:p>
          <w:p w14:paraId="13DD76C6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właściwości fizyczne wybranego tlenku;</w:t>
            </w:r>
          </w:p>
          <w:p w14:paraId="322247AC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wykonuje proste obliczenia wykorzystujące prawo stałości składu i prawo zachowania masy. </w:t>
            </w:r>
          </w:p>
          <w:p w14:paraId="68245EBC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rodzaje zanieczyszczeń powietrza;</w:t>
            </w:r>
          </w:p>
          <w:p w14:paraId="5653368D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skutki zanieczyszczeń powietrza;</w:t>
            </w:r>
          </w:p>
          <w:p w14:paraId="51609A69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sposoby postępowania pozwalające chronić powietrze przed zanieczyszczeniami.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8A29" w14:textId="77777777" w:rsidR="00BD1AD4" w:rsidRPr="00785AE8" w:rsidRDefault="00BD1AD4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przeprowadza doświadczenie potwierdzające fakt, że powietrze jest mieszaniną;</w:t>
            </w:r>
          </w:p>
          <w:p w14:paraId="4F90FC78" w14:textId="77777777" w:rsidR="00BD1AD4" w:rsidRPr="00785AE8" w:rsidRDefault="00BD1AD4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dlaczego gazy szlachetne są mało aktywne chemicznie.</w:t>
            </w:r>
          </w:p>
          <w:p w14:paraId="08325C92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i przeprowadza doświadczenie polegające na otrzymaniu tlenu;</w:t>
            </w:r>
          </w:p>
          <w:p w14:paraId="0F15F069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określa rolę tlenu  w przyrodzie;</w:t>
            </w:r>
          </w:p>
          <w:p w14:paraId="57B4956E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czynniki, które przyspieszają korozję;</w:t>
            </w:r>
          </w:p>
          <w:p w14:paraId="45D57A06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proponuje sposoby zabezpieczania przed rdzewieniem produktów zawierających żelazo.</w:t>
            </w:r>
          </w:p>
          <w:p w14:paraId="29B70296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i przeprowadza doświadczenie pozwalające otrzymać tlenek węgla(IV);</w:t>
            </w:r>
          </w:p>
          <w:p w14:paraId="6CEAF621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i przeprowadza doświadczenie pozwalające wykryć tlenek węgla(IV) (np.  w powietrzu wydychanym       z płuc);</w:t>
            </w:r>
          </w:p>
          <w:p w14:paraId="0CF12E54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co to jest woda wapienna;</w:t>
            </w:r>
          </w:p>
          <w:p w14:paraId="1B8AF401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obieg węgla  w przyrodzie;</w:t>
            </w:r>
          </w:p>
          <w:p w14:paraId="3CBF99A3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obieg tlenu   w przyrodzie.</w:t>
            </w:r>
          </w:p>
          <w:p w14:paraId="1D75E2CD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zapisuje równania reakcji otrzymywania wodoru;</w:t>
            </w:r>
          </w:p>
          <w:p w14:paraId="4E8A8B1E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zapisuje i odczytuje równania syntezy wodorków niemetali;</w:t>
            </w:r>
          </w:p>
          <w:p w14:paraId="3407E407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odczytuje z różnych źródeł informacje o właściwościach wodoru;</w:t>
            </w:r>
          </w:p>
          <w:p w14:paraId="2DC3AA20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zapisuje równanie spalania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wodoru;</w:t>
            </w:r>
          </w:p>
          <w:p w14:paraId="46624F56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porównuje gęstość wodoru     z gęstością innych znanych mu gazów.</w:t>
            </w:r>
          </w:p>
          <w:p w14:paraId="448A7B8C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pisze równania reakcji tlenu   z metalami i niemetalami;</w:t>
            </w:r>
          </w:p>
          <w:p w14:paraId="0FB27384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właściwości fizyczne wybranych tlenków (np. tlenku wapnia, tlenku glinu, tlenków żelaza, tlenków węgla, tlenku krzemu(IV), tlenków siarki);</w:t>
            </w:r>
          </w:p>
          <w:p w14:paraId="4C0657A2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wykonuje obliczenia wykorzystujące prawo stałości składu i prawo zachowania masy. </w:t>
            </w:r>
          </w:p>
          <w:p w14:paraId="2A5CC309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przyczyny globalnych zagrożeń środowiska;</w:t>
            </w:r>
          </w:p>
          <w:p w14:paraId="43B2FA4C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przyczyny i skutki spadku stężenia ozonu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 stratosferze;</w:t>
            </w:r>
          </w:p>
          <w:p w14:paraId="44392122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powstawanie dziury ozonowej;</w:t>
            </w:r>
          </w:p>
          <w:p w14:paraId="5EB8E1ED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proponuje sposoby zapobiegania powiększaniu się dziury ozonowej;</w:t>
            </w:r>
          </w:p>
          <w:p w14:paraId="75C0335C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proponuje sposoby zapobiegania powiększaniu się skutków efektu cieplarnianego.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50B2" w14:textId="77777777" w:rsidR="00BD1AD4" w:rsidRPr="00785AE8" w:rsidRDefault="00BD1AD4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wyjaśnia, czy skład powietrza jest stały czy zmienny;</w:t>
            </w:r>
          </w:p>
          <w:p w14:paraId="5447BBAB" w14:textId="77777777" w:rsidR="00BD1AD4" w:rsidRPr="00785AE8" w:rsidRDefault="00BD1AD4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opisuje rolę pary wodnej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 powietrzu;</w:t>
            </w:r>
          </w:p>
          <w:p w14:paraId="5EF76463" w14:textId="77777777" w:rsidR="00BD1AD4" w:rsidRPr="00785AE8" w:rsidRDefault="00BD1AD4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doświadczenie pozwalające wykryć parę wodną w powietrzu.</w:t>
            </w:r>
          </w:p>
          <w:p w14:paraId="53D31EED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doświadczenia pozwalające otrzymać tlen (innymi metodami);</w:t>
            </w:r>
          </w:p>
          <w:p w14:paraId="655658B1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zapisuje równania reakcji otrzymywania tlenu.</w:t>
            </w:r>
          </w:p>
          <w:p w14:paraId="3C955C09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pisze równania reakcji otrzymywania tlenku węgla(IV) (np. rozkład węglanów, reakcja węglanu wapnia  z kwasem solnym);</w:t>
            </w:r>
          </w:p>
          <w:p w14:paraId="48F8A806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porównuje właściwości tlenu   i tlenku węgla(IV);</w:t>
            </w:r>
          </w:p>
          <w:p w14:paraId="0652D775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jak działa tlenek węgla(II) na organizm człowieka;</w:t>
            </w:r>
          </w:p>
          <w:p w14:paraId="33205ED9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znaczenie procesu fotosyntezy.</w:t>
            </w:r>
          </w:p>
          <w:p w14:paraId="7BE37F46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doświadczenie pozwalające otrzymać wodór innymi metodami;</w:t>
            </w:r>
          </w:p>
          <w:p w14:paraId="61969577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porównuje właściwości tlenu   i wodoru;</w:t>
            </w:r>
          </w:p>
          <w:p w14:paraId="68F0EBF1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dlaczego z wodorem należy obchodzić się ostrożnie.</w:t>
            </w:r>
          </w:p>
          <w:p w14:paraId="7D986419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i przeprowadza doświadczenie polegające na otrzymaniu wybranych tlenków;</w:t>
            </w:r>
          </w:p>
          <w:p w14:paraId="5A451455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zapisuje równania reakcji otrzymywania tlenków (np. tlenku wapnia, tlenku glinu, tlenków żelaza, tlenków węgla, tlenku krzemu(IV), tlenków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siarki).</w:t>
            </w:r>
          </w:p>
          <w:p w14:paraId="2729E775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proponuje sposoby ograniczania zanieczyszczenia środowiska;</w:t>
            </w:r>
          </w:p>
          <w:p w14:paraId="0DA14089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powstawanie efektu cieplarnianego i wskazuje jego</w:t>
            </w:r>
          </w:p>
          <w:p w14:paraId="7E3570C0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konsekwencje dla życia na Ziemi;</w:t>
            </w:r>
          </w:p>
          <w:p w14:paraId="633383AA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źródła pochodzenia ozonu;</w:t>
            </w:r>
          </w:p>
          <w:p w14:paraId="4A4EEBCC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analizuje dane statystyczne dotyczące zanieczyszczeń.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BF2F" w14:textId="77777777" w:rsidR="00BD1AD4" w:rsidRPr="00785AE8" w:rsidRDefault="00BD1AD4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projektuje doświadczenie badające właściwości powietrza i niektórych jego składników;</w:t>
            </w:r>
          </w:p>
          <w:p w14:paraId="5A8B5241" w14:textId="77777777" w:rsidR="00BD1AD4" w:rsidRPr="00785AE8" w:rsidRDefault="00BD1AD4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wykonuje obliczenia związane ze składem procentowym powietrza;</w:t>
            </w:r>
          </w:p>
          <w:p w14:paraId="2DDF5BD6" w14:textId="77777777" w:rsidR="00BD1AD4" w:rsidRPr="00785AE8" w:rsidRDefault="00BD1AD4" w:rsidP="00450CA3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ind w:hanging="11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przewiduje różnice w gęstości składników powietrza.</w:t>
            </w:r>
          </w:p>
          <w:p w14:paraId="6CD2DA82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doświadczenie badające wpływ różnych czynników na szybkość korozji;</w:t>
            </w:r>
          </w:p>
          <w:p w14:paraId="7015AF26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na podstawie właściwości proponuje sposób laboratoryjny zbierania tlenku węgla(IV).</w:t>
            </w:r>
          </w:p>
          <w:p w14:paraId="0AED43D0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doświadczenie pozwalające innymi metodami otrzymać tlenek węgla(IV);</w:t>
            </w:r>
          </w:p>
          <w:p w14:paraId="4B4F318B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na podstawie właściwości proponuje sposób laboratoryjny zbierania tlenku węgla(IV).</w:t>
            </w:r>
          </w:p>
          <w:p w14:paraId="382C7711" w14:textId="77777777" w:rsidR="00BD1AD4" w:rsidRPr="00785AE8" w:rsidRDefault="00BD1AD4" w:rsidP="00BD1AD4">
            <w:pPr>
              <w:pStyle w:val="TableParagraph"/>
              <w:spacing w:before="135" w:line="204" w:lineRule="auto"/>
              <w:ind w:right="140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w w:val="90"/>
                <w:sz w:val="16"/>
              </w:rPr>
              <w:t xml:space="preserve">–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doświadczenie pozwalające zbadać wybrane właściwości wodoru.</w:t>
            </w:r>
          </w:p>
          <w:p w14:paraId="1CE08B4A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w w:val="90"/>
                <w:sz w:val="16"/>
              </w:rPr>
              <w:t>–</w:t>
            </w:r>
            <w:r w:rsidRPr="00785AE8">
              <w:rPr>
                <w:rFonts w:ascii="Times New Roman" w:hAnsi="Times New Roman" w:cs="Times New Roman"/>
                <w:color w:val="231F20"/>
                <w:spacing w:val="-30"/>
                <w:w w:val="90"/>
                <w:sz w:val="16"/>
              </w:rPr>
              <w:t xml:space="preserve">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doświadczenie pozwalające zbadać właściwości tlenków metali    i tlenków niemetali.</w:t>
            </w:r>
          </w:p>
          <w:p w14:paraId="6D4C4DA1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znaczenie warstwy ozonowej dla życia na Ziemi;</w:t>
            </w:r>
          </w:p>
          <w:p w14:paraId="234AF8B9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bada stopień zapylenia powietrza w swojej okolicy;</w:t>
            </w:r>
          </w:p>
          <w:p w14:paraId="0E34A5F4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doświadczenie udowadniające, że tlenek węgla(IV) jest gazem cieplarnianym;</w:t>
            </w:r>
          </w:p>
          <w:p w14:paraId="14CF45D4" w14:textId="77777777" w:rsidR="00BD1AD4" w:rsidRPr="00785AE8" w:rsidRDefault="00BD1AD4" w:rsidP="00BD1AD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działania na rzecz ochrony przyrody.</w:t>
            </w:r>
          </w:p>
        </w:tc>
      </w:tr>
    </w:tbl>
    <w:p w14:paraId="6D74A50B" w14:textId="77777777" w:rsidR="001401C1" w:rsidRPr="00785AE8" w:rsidRDefault="001401C1" w:rsidP="00A10930">
      <w:pPr>
        <w:rPr>
          <w:rFonts w:ascii="Times New Roman" w:hAnsi="Times New Roman" w:cs="Times New Roman"/>
          <w:vanish/>
        </w:rPr>
      </w:pPr>
    </w:p>
    <w:p w14:paraId="2EEC9268" w14:textId="77777777" w:rsidR="001401C1" w:rsidRPr="00785AE8" w:rsidRDefault="001401C1" w:rsidP="00A10930">
      <w:pPr>
        <w:rPr>
          <w:rFonts w:ascii="Times New Roman" w:hAnsi="Times New Roman" w:cs="Times New Roman"/>
          <w:vanish/>
        </w:rPr>
      </w:pPr>
    </w:p>
    <w:p w14:paraId="44B9598D" w14:textId="77777777" w:rsidR="001401C1" w:rsidRPr="00785AE8" w:rsidRDefault="001401C1" w:rsidP="00450CA3">
      <w:pPr>
        <w:shd w:val="clear" w:color="auto" w:fill="FFFFFF" w:themeFill="background1"/>
        <w:tabs>
          <w:tab w:val="left" w:pos="3040"/>
        </w:tabs>
        <w:rPr>
          <w:rFonts w:ascii="Times New Roman" w:hAnsi="Times New Roman" w:cs="Times New Roman"/>
          <w:sz w:val="16"/>
        </w:rPr>
      </w:pPr>
    </w:p>
    <w:p w14:paraId="15AD51CA" w14:textId="77777777" w:rsidR="00BD1AD4" w:rsidRPr="00785AE8" w:rsidRDefault="00BD1AD4" w:rsidP="00450CA3">
      <w:pPr>
        <w:shd w:val="clear" w:color="auto" w:fill="FFFFFF" w:themeFill="background1"/>
        <w:tabs>
          <w:tab w:val="left" w:pos="3040"/>
        </w:tabs>
        <w:rPr>
          <w:rFonts w:ascii="Times New Roman" w:hAnsi="Times New Roman" w:cs="Times New Roman"/>
          <w:sz w:val="16"/>
        </w:rPr>
        <w:sectPr w:rsidR="00BD1AD4" w:rsidRPr="00785AE8">
          <w:pgSz w:w="15600" w:h="11630" w:orient="landscape"/>
          <w:pgMar w:top="840" w:right="0" w:bottom="480" w:left="0" w:header="0" w:footer="251" w:gutter="0"/>
          <w:cols w:space="708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  <w:gridCol w:w="2381"/>
      </w:tblGrid>
      <w:tr w:rsidR="001401C1" w:rsidRPr="00785AE8" w14:paraId="4347BCEC" w14:textId="77777777" w:rsidTr="0044783A">
        <w:trPr>
          <w:trHeight w:val="365"/>
          <w:jc w:val="center"/>
        </w:trPr>
        <w:tc>
          <w:tcPr>
            <w:tcW w:w="11905" w:type="dxa"/>
            <w:gridSpan w:val="5"/>
            <w:shd w:val="clear" w:color="auto" w:fill="auto"/>
          </w:tcPr>
          <w:p w14:paraId="35276483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104"/>
              <w:ind w:left="5033" w:right="5036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10"/>
                <w:sz w:val="16"/>
              </w:rPr>
              <w:lastRenderedPageBreak/>
              <w:t>Wymagania na ocenę</w:t>
            </w:r>
          </w:p>
        </w:tc>
      </w:tr>
      <w:tr w:rsidR="001401C1" w:rsidRPr="00785AE8" w14:paraId="418043D7" w14:textId="77777777" w:rsidTr="0044783A">
        <w:trPr>
          <w:trHeight w:val="271"/>
          <w:jc w:val="center"/>
        </w:trPr>
        <w:tc>
          <w:tcPr>
            <w:tcW w:w="2381" w:type="dxa"/>
            <w:shd w:val="clear" w:color="auto" w:fill="auto"/>
          </w:tcPr>
          <w:p w14:paraId="32278094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589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shd w:val="clear" w:color="auto" w:fill="auto"/>
          </w:tcPr>
          <w:p w14:paraId="307C7540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689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81" w:type="dxa"/>
            <w:shd w:val="clear" w:color="auto" w:fill="auto"/>
          </w:tcPr>
          <w:p w14:paraId="31AAD6AB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175" w:right="175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81" w:type="dxa"/>
            <w:shd w:val="clear" w:color="auto" w:fill="auto"/>
          </w:tcPr>
          <w:p w14:paraId="01FA1D5D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652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bardzo dobrą</w:t>
            </w:r>
          </w:p>
        </w:tc>
        <w:tc>
          <w:tcPr>
            <w:tcW w:w="2381" w:type="dxa"/>
            <w:shd w:val="clear" w:color="auto" w:fill="auto"/>
          </w:tcPr>
          <w:p w14:paraId="734537F2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819" w:right="821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1401C1" w:rsidRPr="00785AE8" w14:paraId="464AA8B5" w14:textId="77777777" w:rsidTr="0044783A">
        <w:trPr>
          <w:trHeight w:val="343"/>
          <w:jc w:val="center"/>
        </w:trPr>
        <w:tc>
          <w:tcPr>
            <w:tcW w:w="11905" w:type="dxa"/>
            <w:gridSpan w:val="5"/>
            <w:shd w:val="clear" w:color="auto" w:fill="auto"/>
          </w:tcPr>
          <w:p w14:paraId="70B7627F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5033" w:right="5036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sz w:val="16"/>
              </w:rPr>
              <w:t>Uczeń:</w:t>
            </w:r>
          </w:p>
        </w:tc>
      </w:tr>
      <w:tr w:rsidR="001401C1" w:rsidRPr="00785AE8" w14:paraId="0F9266E4" w14:textId="77777777" w:rsidTr="0044783A">
        <w:trPr>
          <w:trHeight w:val="365"/>
          <w:jc w:val="center"/>
        </w:trPr>
        <w:tc>
          <w:tcPr>
            <w:tcW w:w="11905" w:type="dxa"/>
            <w:gridSpan w:val="5"/>
            <w:shd w:val="clear" w:color="auto" w:fill="auto"/>
          </w:tcPr>
          <w:p w14:paraId="39370A49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93"/>
              <w:ind w:left="85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sz w:val="16"/>
              </w:rPr>
              <w:t>Dział 6. Woda i roztwory wodne</w:t>
            </w:r>
          </w:p>
        </w:tc>
      </w:tr>
      <w:tr w:rsidR="0044783A" w:rsidRPr="00785AE8" w14:paraId="35F1670E" w14:textId="77777777" w:rsidTr="0044783A">
        <w:trPr>
          <w:trHeight w:val="5089"/>
          <w:jc w:val="center"/>
        </w:trPr>
        <w:tc>
          <w:tcPr>
            <w:tcW w:w="2381" w:type="dxa"/>
            <w:shd w:val="clear" w:color="auto" w:fill="auto"/>
          </w:tcPr>
          <w:p w14:paraId="7E820088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1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znaczenie wody  w przyrodzie;</w:t>
            </w:r>
          </w:p>
          <w:p w14:paraId="5C5B5B17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1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budowę cząsteczki wody;</w:t>
            </w:r>
          </w:p>
          <w:p w14:paraId="37C25A99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1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stany skupienia wody;</w:t>
            </w:r>
          </w:p>
          <w:p w14:paraId="361A5FDF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1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właściwości fizyczne wody;</w:t>
            </w:r>
          </w:p>
          <w:p w14:paraId="2CDCC202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1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wie, że woda jest dobrym rozpuszczalnikiem;</w:t>
            </w:r>
          </w:p>
          <w:p w14:paraId="2C0B91F5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1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pojęcia: koloid, zawiesina, roztwór właściwy;</w:t>
            </w:r>
          </w:p>
          <w:p w14:paraId="52EB2591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1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pojęcie: rozpuszczanie;</w:t>
            </w:r>
          </w:p>
          <w:p w14:paraId="220D030B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1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pojęcia: roztwór nasycony, roztwór nienasycony</w:t>
            </w:r>
          </w:p>
          <w:p w14:paraId="683A8EE4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1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obieg wody  w przyrodzie.</w:t>
            </w:r>
          </w:p>
          <w:p w14:paraId="2988AF20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3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pojęcie: rozpuszczalność substancji;</w:t>
            </w:r>
          </w:p>
          <w:p w14:paraId="7BB3207C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1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odczytuje rozpuszczalność substancji z tabeli rozpuszczalności lub  z wykresu rozpuszczalności;</w:t>
            </w:r>
          </w:p>
          <w:p w14:paraId="21F2284A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3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wie, czym jest rozpuszczalnik;</w:t>
            </w:r>
          </w:p>
          <w:p w14:paraId="62006071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3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wie, czym są: masa roztworu, masa substancji, masa rozpuszczalnika;</w:t>
            </w:r>
          </w:p>
          <w:p w14:paraId="4380CCC8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3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pojęcie: stężenie procentowe;</w:t>
            </w:r>
          </w:p>
          <w:p w14:paraId="3F3CE68E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3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wzór na stężenie procentowe.</w:t>
            </w:r>
          </w:p>
          <w:p w14:paraId="1E659D85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5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pojęcia: odczyn, skala pH;</w:t>
            </w:r>
          </w:p>
          <w:p w14:paraId="3B58B92E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5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posługuje się skalą pH;</w:t>
            </w:r>
          </w:p>
          <w:p w14:paraId="55C4E696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5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podaje przykłady substancji   o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różnym odczynie;</w:t>
            </w:r>
          </w:p>
          <w:p w14:paraId="7DCEF044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5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rodzaje odczynu roztworu;</w:t>
            </w:r>
          </w:p>
          <w:p w14:paraId="06E45080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5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zastosowanie wskaźników.</w:t>
            </w:r>
          </w:p>
        </w:tc>
        <w:tc>
          <w:tcPr>
            <w:tcW w:w="2381" w:type="dxa"/>
            <w:shd w:val="clear" w:color="auto" w:fill="auto"/>
          </w:tcPr>
          <w:p w14:paraId="7FF0F246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przewiduje zdolność do rozpuszczania się różnych substancji w wodzie;</w:t>
            </w:r>
          </w:p>
          <w:p w14:paraId="598B54F9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przykłady substancji, które nie rozpuszczają się     w wodzie;</w:t>
            </w:r>
          </w:p>
          <w:p w14:paraId="5147C3E0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przykłady substancji, które rozpuszczają się   w wodzie, tworząc roztwory właściwe;</w:t>
            </w:r>
          </w:p>
          <w:p w14:paraId="49324609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przykłady substancji, które z wodą tworzą koloidy  i zawiesiny;</w:t>
            </w:r>
          </w:p>
          <w:p w14:paraId="28B5A30F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1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różnice pomiędzy roztworem nasyconym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a nienasyconym;</w:t>
            </w:r>
          </w:p>
          <w:p w14:paraId="5B3D3D7B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czynniki wpływające na szybkość rozpuszczania się substancji w wodzie.</w:t>
            </w:r>
          </w:p>
          <w:p w14:paraId="576C7904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6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wykonuje proste obliczenia dotyczące rozpuszczalności substancji;</w:t>
            </w:r>
          </w:p>
          <w:p w14:paraId="776B666A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6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przeprowadza proste obliczenia z wykorzystaniem</w:t>
            </w:r>
          </w:p>
          <w:p w14:paraId="6E44FA26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3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pojęć: rozpuszczalność, stężenie procentowe, masa substancji, masa rozpuszczalnika, masa roztworu;</w:t>
            </w:r>
          </w:p>
          <w:p w14:paraId="673D7791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6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przykłady roztworów znanych z życia codziennego.</w:t>
            </w:r>
          </w:p>
          <w:p w14:paraId="3C20E7F1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5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do czego służą wskaźniki kwasowo-                zasadowe;</w:t>
            </w:r>
          </w:p>
          <w:p w14:paraId="556EE277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6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określa doświadczalnie odczyn roztworu za pomocą uniwersalnego papierka wskaźnikowego.</w:t>
            </w:r>
          </w:p>
        </w:tc>
        <w:tc>
          <w:tcPr>
            <w:tcW w:w="2381" w:type="dxa"/>
            <w:shd w:val="clear" w:color="auto" w:fill="auto"/>
          </w:tcPr>
          <w:p w14:paraId="19F2C7E0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projektuje doświadczenie pozwalające wykryć obecność wody w produktach pochodzenia roślinnego;</w:t>
            </w:r>
          </w:p>
          <w:p w14:paraId="11EA8B49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mechanizm rozpuszczania się substancji w wodzie;</w:t>
            </w:r>
          </w:p>
          <w:p w14:paraId="6DEE17C1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omawia sposoby racjonalnego gospodarowania wodą;</w:t>
            </w:r>
          </w:p>
          <w:p w14:paraId="621235B5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na czym polega obieg wody w przyrodzie;</w:t>
            </w:r>
          </w:p>
          <w:p w14:paraId="6FA33E7D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zanieczyszczenia wody;</w:t>
            </w:r>
          </w:p>
          <w:p w14:paraId="64A1242A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i przeprowadza doświadczenia dotyczące rozpuszczalności różnych substancji w wodzie;</w:t>
            </w:r>
          </w:p>
          <w:p w14:paraId="14F548AF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przeprowadza doświadczenia wykazujące wpływ różnych czynników na szybkość rozpuszczania substancji stałych w wodzie.</w:t>
            </w:r>
          </w:p>
          <w:p w14:paraId="20F22ADB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7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rozumie, że rozpuszczalność substancji zależy od temperatury;</w:t>
            </w:r>
          </w:p>
          <w:p w14:paraId="0562DFC4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7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wykonuje obliczenia dotyczące rozpuszczalności substancji;</w:t>
            </w:r>
          </w:p>
          <w:p w14:paraId="3D2F0B44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7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rysuje wykresy rozpuszczalności substancji  w zależności od temperatury;</w:t>
            </w:r>
          </w:p>
          <w:p w14:paraId="50CFF7DC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7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przeprowadza obliczenia   z wykorzystaniem</w:t>
            </w:r>
          </w:p>
          <w:p w14:paraId="556489B0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6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pojęć: rozpuszczalność, stężenie procentowe, masa substancji,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masa rozpuszczalnika, masa roztworu;</w:t>
            </w:r>
          </w:p>
          <w:p w14:paraId="0D030BD1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7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potrafi sporządzić roztwór  o określonym stężeniu na podstawie danych;</w:t>
            </w:r>
          </w:p>
          <w:p w14:paraId="48E91376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7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sposoby zmniejszania  i zwiększania stężenia roztworu.</w:t>
            </w:r>
          </w:p>
          <w:p w14:paraId="309C7B19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7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interpretuje wartość pH          w ujęciu jakościowym (odczyny: kwasowy, zasadowy, obojętny);</w:t>
            </w:r>
          </w:p>
          <w:p w14:paraId="7E2B30C4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5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na zastosowania wskaźników, np. fenoloftaleiny, oranżu metylowego, uniwersalnego papierka wskaźnikowego;</w:t>
            </w:r>
          </w:p>
          <w:p w14:paraId="59FAC25E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7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określa i uzasadnia odczyn roztworu (kwasowy, zasadowy, obojętny);</w:t>
            </w:r>
          </w:p>
          <w:p w14:paraId="03FF7109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5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określa doświadczalnie odczyn roztw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oru, stosując wskaźniki kwasowo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-zasadowe</w:t>
            </w:r>
          </w:p>
        </w:tc>
        <w:tc>
          <w:tcPr>
            <w:tcW w:w="2381" w:type="dxa"/>
            <w:shd w:val="clear" w:color="auto" w:fill="auto"/>
          </w:tcPr>
          <w:p w14:paraId="79A0146C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tłumaczy, jak jest zbudowana cząsteczka wody;</w:t>
            </w:r>
          </w:p>
          <w:p w14:paraId="0D3C6F3E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omawia budowę polarną cząsteczki wody;</w:t>
            </w:r>
          </w:p>
          <w:p w14:paraId="628468AD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oblicza zawartość procentową wody w produktach spożywczych;</w:t>
            </w:r>
          </w:p>
          <w:p w14:paraId="0CB095CF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porównuje rozmiary cząsteczek substancji dodanych do wody w różnych rodzajach mieszanin;</w:t>
            </w:r>
          </w:p>
          <w:p w14:paraId="6D6FDB52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na czym polega różnica między roztworem właściwym a koloidem</w:t>
            </w:r>
          </w:p>
          <w:p w14:paraId="773DD0AC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i zawiesiną;</w:t>
            </w:r>
          </w:p>
          <w:p w14:paraId="197B484E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tłumaczy, w jaki sposób   z roztworu nasyconego można otrzymać roztwór nienasycony.</w:t>
            </w:r>
          </w:p>
          <w:p w14:paraId="29918884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8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wykonuje trudniejsze obliczenia dotyczące rozpuszczalności substancji;</w:t>
            </w:r>
          </w:p>
          <w:p w14:paraId="4F2F01ED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8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przeprowadza trudniejsze obliczenia z wykorzystaniem</w:t>
            </w:r>
          </w:p>
          <w:p w14:paraId="5969AFFF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7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pojęć: rozpuszczalność, stężenie procentowe, masa substancji, masa rozpuszczalnika, masa roztworu, gęstość;</w:t>
            </w:r>
          </w:p>
          <w:p w14:paraId="4691ADBE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8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jakie czynności należy wykonać, aby sporządzić roztwór</w:t>
            </w:r>
          </w:p>
          <w:p w14:paraId="5DC31F46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7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 określonym stężeniu procentowym;</w:t>
            </w:r>
          </w:p>
          <w:p w14:paraId="2193A4B0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8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opisuje stężenie procentowe roztworu w odniesieniu do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zastosowania w życiu codziennym.</w:t>
            </w:r>
          </w:p>
          <w:p w14:paraId="3821A8C3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9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doświadczenie pozwalające zbadać odczyn roztworu;</w:t>
            </w:r>
          </w:p>
          <w:p w14:paraId="7E541CD9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9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czym jest uniwersalny papierek wskaźnikowy.</w:t>
            </w:r>
          </w:p>
        </w:tc>
        <w:tc>
          <w:tcPr>
            <w:tcW w:w="2381" w:type="dxa"/>
            <w:shd w:val="clear" w:color="auto" w:fill="auto"/>
          </w:tcPr>
          <w:p w14:paraId="7BE3B321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wyjaśnia, dlaczego woda dla jednych substancji jest dobrym rozpuszczalnikiem, a dla innych nim nie jest;</w:t>
            </w:r>
          </w:p>
          <w:p w14:paraId="695BF465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porównuje rozpuszczalność   w wodzie związków kowalencyjnych i jonowych;</w:t>
            </w:r>
          </w:p>
          <w:p w14:paraId="07BBA6D4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planuje doświadczenie sprawdzające, czy dany roztwór jest nasycony czy nienasycony.</w:t>
            </w:r>
          </w:p>
          <w:p w14:paraId="44FBC837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00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przeprowadza trudne obliczenia z wykorzystaniem</w:t>
            </w:r>
          </w:p>
          <w:p w14:paraId="0A3CBE79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8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pojęć: rozpuszczalność, stężenie procentowe, masa substancji, masa rozpuszczalnika, masa roztworu, gęstość;</w:t>
            </w:r>
          </w:p>
          <w:p w14:paraId="5763EF4A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00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wykonuje obliczenia dotyczące ilości substancji, jaka może się wytrącić po ochłodzeniu roztworu nasyconego.</w:t>
            </w:r>
          </w:p>
          <w:p w14:paraId="2FDFC0BA" w14:textId="77777777" w:rsidR="0044783A" w:rsidRPr="00785AE8" w:rsidRDefault="0044783A" w:rsidP="00450CA3">
            <w:pPr>
              <w:pStyle w:val="TableParagraph"/>
              <w:shd w:val="clear" w:color="auto" w:fill="FFFFFF" w:themeFill="background1"/>
              <w:spacing w:before="135" w:line="204" w:lineRule="auto"/>
              <w:ind w:left="199" w:right="59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w w:val="95"/>
                <w:sz w:val="16"/>
              </w:rPr>
              <w:t xml:space="preserve">–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sporządza różne papierki wskaźnikowe do badania substancji znanych z życia codziennego.</w:t>
            </w:r>
          </w:p>
        </w:tc>
      </w:tr>
    </w:tbl>
    <w:p w14:paraId="090B4281" w14:textId="77777777" w:rsidR="001401C1" w:rsidRPr="00785AE8" w:rsidRDefault="001401C1" w:rsidP="00450CA3">
      <w:pPr>
        <w:shd w:val="clear" w:color="auto" w:fill="FFFFFF" w:themeFill="background1"/>
        <w:tabs>
          <w:tab w:val="center" w:pos="7800"/>
        </w:tabs>
        <w:rPr>
          <w:rFonts w:ascii="Times New Roman" w:hAnsi="Times New Roman" w:cs="Times New Roman"/>
          <w:sz w:val="16"/>
        </w:rPr>
      </w:pPr>
    </w:p>
    <w:p w14:paraId="10030E1B" w14:textId="77777777" w:rsidR="0046766F" w:rsidRPr="00785AE8" w:rsidRDefault="0046766F" w:rsidP="00450CA3">
      <w:pPr>
        <w:shd w:val="clear" w:color="auto" w:fill="FFFFFF" w:themeFill="background1"/>
        <w:tabs>
          <w:tab w:val="center" w:pos="7800"/>
        </w:tabs>
        <w:rPr>
          <w:rFonts w:ascii="Times New Roman" w:hAnsi="Times New Roman" w:cs="Times New Roman"/>
          <w:sz w:val="16"/>
        </w:rPr>
      </w:pPr>
    </w:p>
    <w:p w14:paraId="6040E0F9" w14:textId="77777777" w:rsidR="0046766F" w:rsidRPr="00785AE8" w:rsidRDefault="0046766F" w:rsidP="00450CA3">
      <w:pPr>
        <w:shd w:val="clear" w:color="auto" w:fill="FFFFFF" w:themeFill="background1"/>
        <w:tabs>
          <w:tab w:val="center" w:pos="7800"/>
        </w:tabs>
        <w:rPr>
          <w:rFonts w:ascii="Times New Roman" w:hAnsi="Times New Roman" w:cs="Times New Roman"/>
          <w:sz w:val="16"/>
        </w:rPr>
      </w:pPr>
    </w:p>
    <w:p w14:paraId="34038F05" w14:textId="77777777" w:rsidR="0046766F" w:rsidRPr="00785AE8" w:rsidRDefault="0046766F" w:rsidP="00450CA3">
      <w:pPr>
        <w:shd w:val="clear" w:color="auto" w:fill="FFFFFF" w:themeFill="background1"/>
        <w:tabs>
          <w:tab w:val="center" w:pos="7800"/>
        </w:tabs>
        <w:rPr>
          <w:rFonts w:ascii="Times New Roman" w:hAnsi="Times New Roman" w:cs="Times New Roman"/>
          <w:sz w:val="16"/>
        </w:rPr>
      </w:pPr>
    </w:p>
    <w:p w14:paraId="07926F23" w14:textId="77777777" w:rsidR="0046766F" w:rsidRDefault="0046766F" w:rsidP="00450CA3">
      <w:pPr>
        <w:shd w:val="clear" w:color="auto" w:fill="FFFFFF" w:themeFill="background1"/>
        <w:tabs>
          <w:tab w:val="center" w:pos="7800"/>
        </w:tabs>
        <w:rPr>
          <w:rFonts w:ascii="Times New Roman" w:hAnsi="Times New Roman" w:cs="Times New Roman"/>
          <w:sz w:val="16"/>
        </w:rPr>
      </w:pPr>
    </w:p>
    <w:p w14:paraId="17BE4DA9" w14:textId="77777777" w:rsidR="00785AE8" w:rsidRDefault="00785AE8" w:rsidP="00450CA3">
      <w:pPr>
        <w:shd w:val="clear" w:color="auto" w:fill="FFFFFF" w:themeFill="background1"/>
        <w:tabs>
          <w:tab w:val="center" w:pos="7800"/>
        </w:tabs>
        <w:rPr>
          <w:rFonts w:ascii="Times New Roman" w:hAnsi="Times New Roman" w:cs="Times New Roman"/>
          <w:sz w:val="16"/>
        </w:rPr>
      </w:pPr>
    </w:p>
    <w:p w14:paraId="7AB60BDB" w14:textId="77777777" w:rsidR="00785AE8" w:rsidRPr="00785AE8" w:rsidRDefault="00785AE8" w:rsidP="00450CA3">
      <w:pPr>
        <w:shd w:val="clear" w:color="auto" w:fill="FFFFFF" w:themeFill="background1"/>
        <w:tabs>
          <w:tab w:val="center" w:pos="7800"/>
        </w:tabs>
        <w:rPr>
          <w:rFonts w:ascii="Times New Roman" w:hAnsi="Times New Roman" w:cs="Times New Roman"/>
          <w:sz w:val="16"/>
        </w:rPr>
      </w:pPr>
    </w:p>
    <w:p w14:paraId="34F1CAFE" w14:textId="77777777" w:rsidR="0046766F" w:rsidRPr="00785AE8" w:rsidRDefault="0046766F" w:rsidP="00450CA3">
      <w:pPr>
        <w:shd w:val="clear" w:color="auto" w:fill="FFFFFF" w:themeFill="background1"/>
        <w:tabs>
          <w:tab w:val="center" w:pos="7800"/>
        </w:tabs>
        <w:rPr>
          <w:rFonts w:ascii="Times New Roman" w:hAnsi="Times New Roman" w:cs="Times New Roman"/>
          <w:sz w:val="16"/>
        </w:rPr>
      </w:pPr>
    </w:p>
    <w:p w14:paraId="3B05449F" w14:textId="77777777" w:rsidR="0046766F" w:rsidRPr="00785AE8" w:rsidRDefault="0046766F" w:rsidP="00450CA3">
      <w:pPr>
        <w:shd w:val="clear" w:color="auto" w:fill="FFFFFF" w:themeFill="background1"/>
        <w:tabs>
          <w:tab w:val="center" w:pos="7800"/>
        </w:tabs>
        <w:rPr>
          <w:rFonts w:ascii="Times New Roman" w:hAnsi="Times New Roman" w:cs="Times New Roman"/>
          <w:sz w:val="16"/>
        </w:rPr>
      </w:pPr>
    </w:p>
    <w:tbl>
      <w:tblPr>
        <w:tblW w:w="11905" w:type="dxa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  <w:gridCol w:w="2381"/>
      </w:tblGrid>
      <w:tr w:rsidR="001401C1" w:rsidRPr="00785AE8" w14:paraId="5D505B93" w14:textId="77777777" w:rsidTr="0044783A">
        <w:trPr>
          <w:trHeight w:val="368"/>
        </w:trPr>
        <w:tc>
          <w:tcPr>
            <w:tcW w:w="11905" w:type="dxa"/>
            <w:gridSpan w:val="5"/>
            <w:shd w:val="clear" w:color="auto" w:fill="auto"/>
          </w:tcPr>
          <w:p w14:paraId="54265324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106"/>
              <w:ind w:left="5033" w:right="5036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10"/>
                <w:sz w:val="16"/>
              </w:rPr>
              <w:lastRenderedPageBreak/>
              <w:t>Wymagania na ocenę</w:t>
            </w:r>
          </w:p>
        </w:tc>
      </w:tr>
      <w:tr w:rsidR="001401C1" w:rsidRPr="00785AE8" w14:paraId="7CAFA714" w14:textId="77777777" w:rsidTr="0044783A">
        <w:trPr>
          <w:trHeight w:val="343"/>
        </w:trPr>
        <w:tc>
          <w:tcPr>
            <w:tcW w:w="2381" w:type="dxa"/>
            <w:shd w:val="clear" w:color="auto" w:fill="auto"/>
          </w:tcPr>
          <w:p w14:paraId="6ED60BE3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589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shd w:val="clear" w:color="auto" w:fill="auto"/>
          </w:tcPr>
          <w:p w14:paraId="2492FC7A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689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81" w:type="dxa"/>
            <w:shd w:val="clear" w:color="auto" w:fill="auto"/>
          </w:tcPr>
          <w:p w14:paraId="35EC9549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175" w:right="175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81" w:type="dxa"/>
            <w:shd w:val="clear" w:color="auto" w:fill="auto"/>
          </w:tcPr>
          <w:p w14:paraId="5027D780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652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bardzo dobrą</w:t>
            </w:r>
          </w:p>
        </w:tc>
        <w:tc>
          <w:tcPr>
            <w:tcW w:w="2381" w:type="dxa"/>
            <w:shd w:val="clear" w:color="auto" w:fill="auto"/>
          </w:tcPr>
          <w:p w14:paraId="23833C5E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819" w:right="821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1401C1" w:rsidRPr="00785AE8" w14:paraId="7D9E8818" w14:textId="77777777" w:rsidTr="0044783A">
        <w:trPr>
          <w:trHeight w:val="330"/>
        </w:trPr>
        <w:tc>
          <w:tcPr>
            <w:tcW w:w="11905" w:type="dxa"/>
            <w:gridSpan w:val="5"/>
            <w:shd w:val="clear" w:color="auto" w:fill="auto"/>
          </w:tcPr>
          <w:p w14:paraId="79A9AEA9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81"/>
              <w:ind w:left="5033" w:right="5036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sz w:val="16"/>
              </w:rPr>
              <w:t>Uczeń:</w:t>
            </w:r>
          </w:p>
        </w:tc>
      </w:tr>
      <w:tr w:rsidR="001401C1" w:rsidRPr="00785AE8" w14:paraId="0B8E2523" w14:textId="77777777" w:rsidTr="0044783A">
        <w:trPr>
          <w:trHeight w:val="355"/>
        </w:trPr>
        <w:tc>
          <w:tcPr>
            <w:tcW w:w="11905" w:type="dxa"/>
            <w:gridSpan w:val="5"/>
            <w:shd w:val="clear" w:color="auto" w:fill="auto"/>
          </w:tcPr>
          <w:p w14:paraId="45D806EA" w14:textId="77777777" w:rsidR="001401C1" w:rsidRPr="00785AE8" w:rsidRDefault="001401C1" w:rsidP="00450CA3">
            <w:pPr>
              <w:pStyle w:val="TableParagraph"/>
              <w:shd w:val="clear" w:color="auto" w:fill="FFFFFF" w:themeFill="background1"/>
              <w:spacing w:before="69"/>
              <w:ind w:left="84" w:firstLine="0"/>
              <w:rPr>
                <w:rFonts w:ascii="Times New Roman" w:hAnsi="Times New Roman" w:cs="Times New Roman"/>
                <w:b/>
                <w:sz w:val="16"/>
              </w:rPr>
            </w:pPr>
            <w:r w:rsidRPr="00785AE8">
              <w:rPr>
                <w:rFonts w:ascii="Times New Roman" w:hAnsi="Times New Roman" w:cs="Times New Roman"/>
                <w:b/>
                <w:color w:val="231F20"/>
                <w:w w:val="105"/>
                <w:sz w:val="16"/>
              </w:rPr>
              <w:t>Dział 7. Kwasy</w:t>
            </w:r>
          </w:p>
        </w:tc>
      </w:tr>
      <w:tr w:rsidR="0044783A" w:rsidRPr="00785AE8" w14:paraId="46BDB70D" w14:textId="77777777" w:rsidTr="00785AE8">
        <w:trPr>
          <w:trHeight w:val="5230"/>
        </w:trPr>
        <w:tc>
          <w:tcPr>
            <w:tcW w:w="2381" w:type="dxa"/>
            <w:shd w:val="clear" w:color="auto" w:fill="auto"/>
          </w:tcPr>
          <w:p w14:paraId="6733794B" w14:textId="77777777" w:rsidR="0044783A" w:rsidRPr="00785AE8" w:rsidRDefault="00AF2F11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</w:t>
            </w:r>
            <w:r w:rsidR="0044783A"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iniuje pojęcia: kwas, kwas tlenowy, kwas beztlenowy, reszta kwasowa;</w:t>
            </w:r>
          </w:p>
          <w:p w14:paraId="3CC11A52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podział kwasów na tlenowe i beztlenowe;</w:t>
            </w:r>
          </w:p>
          <w:p w14:paraId="571BA117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na wzór ogólny kwasów;</w:t>
            </w:r>
          </w:p>
          <w:p w14:paraId="59FFDF5F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nazwy kwasów i ich wzory sumaryczne;</w:t>
            </w:r>
          </w:p>
          <w:p w14:paraId="48292E8E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rozpoznaje wzory kwasów;</w:t>
            </w:r>
          </w:p>
          <w:p w14:paraId="6EEBDEC4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5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zapisuje wzory sumaryczne kwasów: HCl, H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S, HNO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3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, H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SO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3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, H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SO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4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, H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CO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3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, H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3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4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oraz podaje ich nazwy.</w:t>
            </w:r>
          </w:p>
          <w:p w14:paraId="69CDF598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rozpoznaje wzory kwasów beztlenowych;</w:t>
            </w:r>
          </w:p>
          <w:p w14:paraId="1D53B3BE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pisze wzory sumaryczne kwasów beztlenowych (H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S    i HCl) oraz zapisuje ich nazwy;</w:t>
            </w:r>
          </w:p>
          <w:p w14:paraId="2F234C9A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właściwości kwasów beztlenowych (H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S i HCl);</w:t>
            </w:r>
          </w:p>
          <w:p w14:paraId="783E7BD8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wodór i resztę kwasową;</w:t>
            </w:r>
          </w:p>
          <w:p w14:paraId="10220DC0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właściwości kwasów (HCl, H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S);</w:t>
            </w:r>
          </w:p>
          <w:p w14:paraId="05763108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zastosowania kwasu chlorowodorowego, siarkowodorowego;</w:t>
            </w:r>
          </w:p>
          <w:p w14:paraId="2243AED0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zasady bezpiecznej pracy z kwasami.</w:t>
            </w:r>
          </w:p>
          <w:p w14:paraId="1996302A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rozpoznaje wzory kwasów tlenowych;</w:t>
            </w:r>
          </w:p>
          <w:p w14:paraId="31C2837D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zapisuje wzory sumaryczne kwasów: HNO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3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, H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SO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3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, H3SO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4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, H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CO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3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, H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3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4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oraz podaje ich nazwy;</w:t>
            </w:r>
          </w:p>
          <w:p w14:paraId="0E3B3026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właściwości kwasów tlenowych;</w:t>
            </w:r>
          </w:p>
          <w:p w14:paraId="0FB2DE33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wodór i resztę kwasową;</w:t>
            </w:r>
          </w:p>
          <w:p w14:paraId="5C030D70" w14:textId="77777777" w:rsidR="0044783A" w:rsidRPr="00785AE8" w:rsidRDefault="00AF2F11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właściwości kwasów tlenowych</w:t>
            </w:r>
          </w:p>
          <w:p w14:paraId="7C276364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zastosowania kwasów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tlenowych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</w:p>
          <w:p w14:paraId="0E1CEE24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zasady bezpiecznej pracy z kwasami.</w:t>
            </w:r>
          </w:p>
          <w:p w14:paraId="06E88378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pojęcia: dysocjacja elektrolityczna kwasów, elektrolit, nieelektrolit;</w:t>
            </w:r>
          </w:p>
          <w:p w14:paraId="21084266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pojęcia: jon, kation, anion;</w:t>
            </w:r>
          </w:p>
          <w:p w14:paraId="54E8188C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ogólny schemat dysocjacji kwasów.</w:t>
            </w:r>
          </w:p>
          <w:p w14:paraId="6702965D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pojęcia: roztwór stężony, roztwór rozcieńczony;</w:t>
            </w:r>
          </w:p>
          <w:p w14:paraId="694F5004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regułę bezpiecznego rozcieńczania kwasów;</w:t>
            </w:r>
          </w:p>
          <w:p w14:paraId="22BD8851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definiuje pojęcie: kwaśne deszcze.</w:t>
            </w:r>
          </w:p>
        </w:tc>
        <w:tc>
          <w:tcPr>
            <w:tcW w:w="2381" w:type="dxa"/>
            <w:shd w:val="clear" w:color="auto" w:fill="auto"/>
          </w:tcPr>
          <w:p w14:paraId="5C233D40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potrafi zapisać wzór ogólny kwasów;</w:t>
            </w:r>
          </w:p>
          <w:p w14:paraId="4EF1B86F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wodór i resztę kwasową;</w:t>
            </w:r>
          </w:p>
          <w:p w14:paraId="2A3D61A7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oblicza wartościowość reszty kwasowej;</w:t>
            </w:r>
          </w:p>
          <w:p w14:paraId="0FD809A7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budowę kwasów.</w:t>
            </w:r>
          </w:p>
          <w:p w14:paraId="6DF7182B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na zastosowanie wskaźników kwasowo-            zasadowych;</w:t>
            </w:r>
          </w:p>
          <w:p w14:paraId="3B6714EB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właściwości kwasów (HCl, H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S) w podziale na fizyczne i chemiczne;</w:t>
            </w:r>
          </w:p>
          <w:p w14:paraId="7C9A5967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określa wartościowość reszty kwasowej.</w:t>
            </w:r>
          </w:p>
          <w:p w14:paraId="4864C30C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na zastosowanie wskaźników kwasowo-         zasadowych</w:t>
            </w:r>
          </w:p>
          <w:p w14:paraId="5C9B7C4C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właściwości kwasów (HNO3, H2SO3, H3SO4, H2CO3, H3PO4) w podziale na fizyczne i chemiczne;</w:t>
            </w:r>
          </w:p>
          <w:p w14:paraId="53FC60C0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określa wartościowość reszty kwasowej;</w:t>
            </w:r>
          </w:p>
          <w:p w14:paraId="14188A3B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określa odczyn roztworu (kwasowy, zasadowy, obojętny).</w:t>
            </w:r>
          </w:p>
          <w:p w14:paraId="0C7BC32B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definicję kwasów (według teorii Arrheniusa);</w:t>
            </w:r>
          </w:p>
          <w:p w14:paraId="02FAF1E9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wyjaśnia, na czym polega dysocjacja elektrolityczna kwasów;</w:t>
            </w:r>
          </w:p>
          <w:p w14:paraId="701F2E57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zapisuje równania dysocjacji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prostych wzorów kwasów: HCl, HNO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3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;</w:t>
            </w:r>
          </w:p>
          <w:p w14:paraId="7741B05F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podaje przykłady kwasu mocnego i kwasu słabego.</w:t>
            </w:r>
          </w:p>
          <w:p w14:paraId="2E182B84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porównuje budowę kwasów tlenowych i kwasów beztlenowych;</w:t>
            </w:r>
          </w:p>
          <w:p w14:paraId="704A3C4B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związki, których obecność powoduje powstawanie kwaśnych deszczów.</w:t>
            </w:r>
          </w:p>
        </w:tc>
        <w:tc>
          <w:tcPr>
            <w:tcW w:w="2381" w:type="dxa"/>
            <w:shd w:val="clear" w:color="auto" w:fill="auto"/>
          </w:tcPr>
          <w:p w14:paraId="6AF8052D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określa na podstawie układu okresowego wartościowość (maksymalną względem wodoru i względem tlenu) dla pierwiastków grup głównych;</w:t>
            </w:r>
          </w:p>
          <w:p w14:paraId="47EB79F8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kwasy znane z życia codziennego.</w:t>
            </w:r>
          </w:p>
          <w:p w14:paraId="2FB30B37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doświadczenia,      w wyniku których otrzymuje proste kwasy beztlenowe (H</w:t>
            </w:r>
            <w:r w:rsidRPr="00AF2F11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bscript"/>
              </w:rPr>
              <w:t>2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S i HCl);</w:t>
            </w:r>
          </w:p>
          <w:p w14:paraId="02C21AF2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tworzy modele kwasów beztlenowych;</w:t>
            </w:r>
          </w:p>
          <w:p w14:paraId="6B9060D8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zapisuje równania reakcji otrzymywania kwasów beztlenowych.</w:t>
            </w:r>
          </w:p>
          <w:p w14:paraId="1CE041BF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i przeprowadza doświadczenia, w wyniku których można otrzymać kwas tlenowy;</w:t>
            </w:r>
          </w:p>
          <w:p w14:paraId="62470FEE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zapisuje równania reakcji otrzymywania kwasów tlenowych w formie cząsteczkowej;</w:t>
            </w:r>
          </w:p>
          <w:p w14:paraId="5B3B0B9B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właściwości  i wynikające z nich</w:t>
            </w:r>
          </w:p>
          <w:p w14:paraId="0339139A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zastosowania niektórych kwasów tlenowych;</w:t>
            </w:r>
          </w:p>
          <w:p w14:paraId="3FB1A9B3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tworzy modele kwasów tlenowych.</w:t>
            </w:r>
          </w:p>
          <w:p w14:paraId="1DC81F0F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zapisuje równania dysocjacji kwasów: HCl, H2S, HNO3, H2SO3, H2SO4, H2C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O3, H3PO4 (zapis sumaryczny 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i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stopniowy dla kwasów zawierających 2 i 3 atomy wodoru w cząsteczce);</w:t>
            </w:r>
          </w:p>
          <w:p w14:paraId="215C4390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nazywa jony powstałe  w wyniku dysocjacji kwasów;</w:t>
            </w:r>
          </w:p>
          <w:p w14:paraId="6B98BF3B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zna kryteria podziału kwasów.</w:t>
            </w:r>
          </w:p>
          <w:p w14:paraId="5DED250E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wskazuje na związek właściwości kwasów z ich wpływem na środowisko naturalne;</w:t>
            </w:r>
          </w:p>
          <w:p w14:paraId="6DB37634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opisuje, jak stężone kwasy wpływają na różne materiały;</w:t>
            </w:r>
          </w:p>
          <w:p w14:paraId="18CAAD37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analizuje proces powstawania kwaśnych opadów i ich skutki;</w:t>
            </w:r>
          </w:p>
          <w:p w14:paraId="3263E86E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analizuje skutki kwaśnych opadów;</w:t>
            </w:r>
          </w:p>
          <w:p w14:paraId="3DD88872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proponuje sposoby ograniczające powstawanie kwaśnych deszczów.</w:t>
            </w:r>
          </w:p>
        </w:tc>
        <w:tc>
          <w:tcPr>
            <w:tcW w:w="2381" w:type="dxa"/>
            <w:shd w:val="clear" w:color="auto" w:fill="auto"/>
          </w:tcPr>
          <w:p w14:paraId="36F75801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ustala dla związków: nazwę na podstawie wzoru sumarycznego, wzór sumaryczny na podstawie nazwy, wzór sumaryczny na podstawie wartościowości, wartościowość na podstawie wzoru sumarycznego;</w:t>
            </w:r>
          </w:p>
          <w:p w14:paraId="49F7E8FE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obecność wartościowości w nazwach niektórych kwasów.</w:t>
            </w:r>
          </w:p>
          <w:p w14:paraId="46B22ED1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wymienia i opisuje metody otrzymywania kwasów beztlenowych;</w:t>
            </w:r>
          </w:p>
          <w:p w14:paraId="3CBAD9E6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korzysta ze wskaźników  w celu wykrycia kwasów;</w:t>
            </w:r>
          </w:p>
          <w:p w14:paraId="67461B74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tłumaczy różnicę między kwasem solnym  a chlorowodorem oraz między kwasem siarkowodorowym  a siarkowodorem.</w:t>
            </w:r>
          </w:p>
          <w:p w14:paraId="07981540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metody otrzymywania kwasów tlenowych;</w:t>
            </w:r>
          </w:p>
          <w:p w14:paraId="7073DF23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korzysta ze wskaźników  w celu wykrycia kwasu;</w:t>
            </w:r>
          </w:p>
          <w:p w14:paraId="284425F8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wyznacza wartościowość niemetalu w kwasie (reszcie kwasowej);</w:t>
            </w:r>
          </w:p>
          <w:p w14:paraId="5971766E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wyznacza wzór tlenku kwasotwórczego;</w:t>
            </w:r>
          </w:p>
          <w:p w14:paraId="70D943E8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identyfikuje kwasy na podstawie informacji o nich.</w:t>
            </w:r>
          </w:p>
          <w:p w14:paraId="5A0F1557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odróżnia kwasy słabe od kwasów mocnych;</w:t>
            </w:r>
          </w:p>
          <w:p w14:paraId="0FB28067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 xml:space="preserve">zapisuje i odczytuje równania dysocjacji </w:t>
            </w:r>
            <w:r w:rsidR="00AF2F1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poznanych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kwasów </w:t>
            </w:r>
          </w:p>
          <w:p w14:paraId="4DF4A212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opisuje sposób postępowania ze stężonymi kwasami;</w:t>
            </w:r>
          </w:p>
          <w:p w14:paraId="3CFA5E49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porównuje właściwości poznanych kwasów;</w:t>
            </w:r>
          </w:p>
          <w:p w14:paraId="6BFFF6E0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doświadczenie pozwalające na zbadanie właściwości wybranego kwasu.</w:t>
            </w:r>
          </w:p>
        </w:tc>
        <w:tc>
          <w:tcPr>
            <w:tcW w:w="2381" w:type="dxa"/>
            <w:shd w:val="clear" w:color="auto" w:fill="auto"/>
          </w:tcPr>
          <w:p w14:paraId="55AEDFD7" w14:textId="77777777" w:rsidR="0044783A" w:rsidRPr="00785AE8" w:rsidRDefault="0044783A" w:rsidP="00450CA3">
            <w:pPr>
              <w:pStyle w:val="TableParagraph"/>
              <w:shd w:val="clear" w:color="auto" w:fill="FFFFFF" w:themeFill="background1"/>
              <w:spacing w:before="95" w:line="204" w:lineRule="auto"/>
              <w:ind w:right="455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</w:rPr>
              <w:lastRenderedPageBreak/>
              <w:t xml:space="preserve">–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posługuje się terminologią poznaną na lekcji, wykorzystuje ją w zadaniach problemowych.</w:t>
            </w:r>
          </w:p>
          <w:p w14:paraId="30CE2DAC" w14:textId="77777777" w:rsidR="0044783A" w:rsidRPr="00785AE8" w:rsidRDefault="0044783A" w:rsidP="00450CA3">
            <w:pPr>
              <w:pStyle w:val="TableParagraph"/>
              <w:shd w:val="clear" w:color="auto" w:fill="FFFFFF" w:themeFill="background1"/>
              <w:spacing w:before="95" w:line="204" w:lineRule="auto"/>
              <w:ind w:right="140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w w:val="90"/>
                <w:sz w:val="16"/>
              </w:rPr>
              <w:t xml:space="preserve">–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doświadczenie pozwalające zbadać właściwości kwasu beztlenowego.</w:t>
            </w:r>
          </w:p>
          <w:p w14:paraId="70BAEEE8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projektuje doświadczenie pozwalające zbadać właściwości kwasu tlenowego;</w:t>
            </w:r>
          </w:p>
          <w:p w14:paraId="4E6C28CD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rozwiązuje chemigrafy.</w:t>
            </w:r>
          </w:p>
          <w:p w14:paraId="26661751" w14:textId="77777777" w:rsidR="0044783A" w:rsidRPr="00785AE8" w:rsidRDefault="0044783A" w:rsidP="00450CA3">
            <w:pPr>
              <w:pStyle w:val="TableParagraph"/>
              <w:shd w:val="clear" w:color="auto" w:fill="FFFFFF" w:themeFill="background1"/>
              <w:spacing w:before="107" w:line="204" w:lineRule="auto"/>
              <w:ind w:right="284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w w:val="90"/>
                <w:sz w:val="16"/>
              </w:rPr>
              <w:t xml:space="preserve">– </w:t>
            </w: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na przykładzie kwasu węglowego, co oznacza pojęcie: kwas nietrwały.</w:t>
            </w:r>
          </w:p>
          <w:p w14:paraId="359945E9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wyjaśnia pojęcie: higroskopijność;</w:t>
            </w:r>
          </w:p>
          <w:p w14:paraId="541BBA0F" w14:textId="77777777" w:rsidR="0044783A" w:rsidRPr="00785AE8" w:rsidRDefault="0044783A" w:rsidP="00BD1AD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4"/>
              </w:tabs>
              <w:spacing w:before="63" w:line="209" w:lineRule="exact"/>
              <w:rPr>
                <w:rFonts w:ascii="Times New Roman" w:hAnsi="Times New Roman" w:cs="Times New Roman"/>
                <w:sz w:val="16"/>
              </w:rPr>
            </w:pPr>
            <w:r w:rsidRPr="00785AE8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analizuje dostępną literaturę    i bada odczyny opadów w swojej okolicy.</w:t>
            </w:r>
          </w:p>
        </w:tc>
      </w:tr>
    </w:tbl>
    <w:p w14:paraId="7724533F" w14:textId="77777777" w:rsidR="0077555B" w:rsidRPr="00785AE8" w:rsidRDefault="0077555B" w:rsidP="0046766F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77555B" w:rsidRPr="00785AE8" w:rsidSect="00AF2F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524A6" w14:textId="77777777" w:rsidR="003676C5" w:rsidRDefault="003676C5" w:rsidP="001401C1">
      <w:pPr>
        <w:spacing w:after="0" w:line="240" w:lineRule="auto"/>
      </w:pPr>
      <w:r>
        <w:separator/>
      </w:r>
    </w:p>
  </w:endnote>
  <w:endnote w:type="continuationSeparator" w:id="0">
    <w:p w14:paraId="033ADAF3" w14:textId="77777777" w:rsidR="003676C5" w:rsidRDefault="003676C5" w:rsidP="0014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2BA13" w14:textId="77777777" w:rsidR="00FF3E39" w:rsidRDefault="001401C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ED2D8E1" wp14:editId="39D6FF3D">
              <wp:simplePos x="0" y="0"/>
              <wp:positionH relativeFrom="page">
                <wp:posOffset>4947920</wp:posOffset>
              </wp:positionH>
              <wp:positionV relativeFrom="page">
                <wp:posOffset>7005955</wp:posOffset>
              </wp:positionV>
              <wp:extent cx="184150" cy="203200"/>
              <wp:effectExtent l="0" t="0" r="6350" b="635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4CF83" w14:textId="77777777" w:rsidR="00FF3E39" w:rsidRDefault="003676C5">
                          <w:pPr>
                            <w:spacing w:before="82"/>
                            <w:ind w:left="6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2D8E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89.6pt;margin-top:551.65pt;width:14.5pt;height:1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" filled="f" stroked="f">
              <v:textbox inset="0,0,0,0">
                <w:txbxContent>
                  <w:p w14:paraId="04B4CF83" w14:textId="77777777" w:rsidR="00FF3E39" w:rsidRDefault="003676C5">
                    <w:pPr>
                      <w:spacing w:before="82"/>
                      <w:ind w:left="60"/>
                      <w:rPr>
                        <w:rFonts w:asci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80A964A" wp14:editId="1934412B">
              <wp:simplePos x="0" y="0"/>
              <wp:positionH relativeFrom="page">
                <wp:posOffset>527050</wp:posOffset>
              </wp:positionH>
              <wp:positionV relativeFrom="page">
                <wp:posOffset>7068185</wp:posOffset>
              </wp:positionV>
              <wp:extent cx="563880" cy="127635"/>
              <wp:effectExtent l="0" t="0" r="7620" b="571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071EE" w14:textId="77777777" w:rsidR="00FF3E39" w:rsidRDefault="003676C5">
                          <w:pPr>
                            <w:spacing w:before="14"/>
                            <w:ind w:left="20"/>
                            <w:rPr>
                              <w:rFonts w:ascii="Trebuchet MS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0A964A" id="Pole tekstowe 2" o:spid="_x0000_s1027" type="#_x0000_t202" style="position:absolute;margin-left:41.5pt;margin-top:556.55pt;width:44.4pt;height: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" filled="f" stroked="f">
              <v:textbox inset="0,0,0,0">
                <w:txbxContent>
                  <w:p w14:paraId="63F071EE" w14:textId="77777777" w:rsidR="00FF3E39" w:rsidRDefault="003676C5">
                    <w:pPr>
                      <w:spacing w:before="14"/>
                      <w:ind w:left="20"/>
                      <w:rPr>
                        <w:rFonts w:ascii="Trebuchet MS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58A82" w14:textId="77777777" w:rsidR="003676C5" w:rsidRDefault="003676C5" w:rsidP="001401C1">
      <w:pPr>
        <w:spacing w:after="0" w:line="240" w:lineRule="auto"/>
      </w:pPr>
      <w:r>
        <w:separator/>
      </w:r>
    </w:p>
  </w:footnote>
  <w:footnote w:type="continuationSeparator" w:id="0">
    <w:p w14:paraId="482EB8EC" w14:textId="77777777" w:rsidR="003676C5" w:rsidRDefault="003676C5" w:rsidP="0014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E7812"/>
    <w:multiLevelType w:val="hybridMultilevel"/>
    <w:tmpl w:val="E062D1C8"/>
    <w:lvl w:ilvl="0" w:tplc="773A7562">
      <w:numFmt w:val="bullet"/>
      <w:lvlText w:val="–"/>
      <w:lvlJc w:val="left"/>
      <w:pPr>
        <w:ind w:left="193" w:hanging="114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C97E64F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0607F8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4365CD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A0624C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0420829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79221E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670624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90EC31B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" w15:restartNumberingAfterBreak="0">
    <w:nsid w:val="5167111C"/>
    <w:multiLevelType w:val="hybridMultilevel"/>
    <w:tmpl w:val="1DC21E50"/>
    <w:lvl w:ilvl="0" w:tplc="2862BDD2">
      <w:numFmt w:val="bullet"/>
      <w:lvlText w:val="–"/>
      <w:lvlJc w:val="left"/>
      <w:pPr>
        <w:ind w:left="193" w:hanging="114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D98C476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514830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9812580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AFA89B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3F29F5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6AEAEA9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05E22FF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A7889C3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" w15:restartNumberingAfterBreak="0">
    <w:nsid w:val="57B75D3E"/>
    <w:multiLevelType w:val="hybridMultilevel"/>
    <w:tmpl w:val="E062D1C8"/>
    <w:lvl w:ilvl="0" w:tplc="773A7562">
      <w:numFmt w:val="bullet"/>
      <w:lvlText w:val="–"/>
      <w:lvlJc w:val="left"/>
      <w:pPr>
        <w:ind w:left="193" w:hanging="114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C97E64F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0607F8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4365CD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A0624C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0420829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79221E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670624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90EC31B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" w15:restartNumberingAfterBreak="0">
    <w:nsid w:val="72D100C4"/>
    <w:multiLevelType w:val="hybridMultilevel"/>
    <w:tmpl w:val="FC969B38"/>
    <w:lvl w:ilvl="0" w:tplc="27345CF6">
      <w:numFmt w:val="bullet"/>
      <w:lvlText w:val="–"/>
      <w:lvlJc w:val="left"/>
      <w:pPr>
        <w:ind w:left="193" w:hanging="114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CD944B7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9DABA6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12AA93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25B0382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3A12214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421CBBB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705C093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754AC7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5D"/>
    <w:rsid w:val="001401C1"/>
    <w:rsid w:val="003676C5"/>
    <w:rsid w:val="003C41D3"/>
    <w:rsid w:val="0044783A"/>
    <w:rsid w:val="00450CA3"/>
    <w:rsid w:val="0046766F"/>
    <w:rsid w:val="004F375D"/>
    <w:rsid w:val="006769B4"/>
    <w:rsid w:val="0077555B"/>
    <w:rsid w:val="00785AE8"/>
    <w:rsid w:val="007B4AA9"/>
    <w:rsid w:val="008E060C"/>
    <w:rsid w:val="00A10930"/>
    <w:rsid w:val="00AF2F11"/>
    <w:rsid w:val="00BD1AD4"/>
    <w:rsid w:val="00C1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DA869"/>
  <w15:docId w15:val="{B6FB4FC0-5319-45BE-B06A-73A7F935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7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1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401C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01C1"/>
    <w:rPr>
      <w:rFonts w:ascii="Verdana" w:eastAsia="Verdana" w:hAnsi="Verdana" w:cs="Verdana"/>
      <w:sz w:val="32"/>
      <w:szCs w:val="32"/>
    </w:rPr>
  </w:style>
  <w:style w:type="paragraph" w:styleId="Tytu">
    <w:name w:val="Title"/>
    <w:basedOn w:val="Normalny"/>
    <w:link w:val="TytuZnak"/>
    <w:uiPriority w:val="10"/>
    <w:qFormat/>
    <w:rsid w:val="001401C1"/>
    <w:pPr>
      <w:widowControl w:val="0"/>
      <w:autoSpaceDE w:val="0"/>
      <w:autoSpaceDN w:val="0"/>
      <w:spacing w:after="0" w:line="218" w:lineRule="exact"/>
      <w:ind w:left="110"/>
    </w:pPr>
    <w:rPr>
      <w:rFonts w:ascii="Arial" w:eastAsia="Arial" w:hAnsi="Arial" w:cs="Arial"/>
      <w:b/>
      <w:bCs/>
      <w:sz w:val="84"/>
      <w:szCs w:val="84"/>
    </w:rPr>
  </w:style>
  <w:style w:type="character" w:customStyle="1" w:styleId="TytuZnak">
    <w:name w:val="Tytuł Znak"/>
    <w:basedOn w:val="Domylnaczcionkaakapitu"/>
    <w:link w:val="Tytu"/>
    <w:uiPriority w:val="10"/>
    <w:rsid w:val="001401C1"/>
    <w:rPr>
      <w:rFonts w:ascii="Arial" w:eastAsia="Arial" w:hAnsi="Arial" w:cs="Arial"/>
      <w:b/>
      <w:bCs/>
      <w:sz w:val="84"/>
      <w:szCs w:val="84"/>
    </w:rPr>
  </w:style>
  <w:style w:type="paragraph" w:styleId="Akapitzlist">
    <w:name w:val="List Paragraph"/>
    <w:basedOn w:val="Normalny"/>
    <w:uiPriority w:val="1"/>
    <w:qFormat/>
    <w:rsid w:val="001401C1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</w:rPr>
  </w:style>
  <w:style w:type="paragraph" w:customStyle="1" w:styleId="TableParagraph">
    <w:name w:val="Table Paragraph"/>
    <w:basedOn w:val="Normalny"/>
    <w:uiPriority w:val="1"/>
    <w:qFormat/>
    <w:rsid w:val="001401C1"/>
    <w:pPr>
      <w:widowControl w:val="0"/>
      <w:autoSpaceDE w:val="0"/>
      <w:autoSpaceDN w:val="0"/>
      <w:spacing w:after="0" w:line="240" w:lineRule="auto"/>
      <w:ind w:left="193" w:hanging="114"/>
    </w:pPr>
    <w:rPr>
      <w:rFonts w:ascii="Arial Black" w:eastAsia="Arial Black" w:hAnsi="Arial Black" w:cs="Arial Black"/>
    </w:rPr>
  </w:style>
  <w:style w:type="table" w:customStyle="1" w:styleId="TableNormal1">
    <w:name w:val="Table Normal1"/>
    <w:uiPriority w:val="2"/>
    <w:semiHidden/>
    <w:unhideWhenUsed/>
    <w:qFormat/>
    <w:rsid w:val="001401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401C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Black" w:eastAsia="Arial Black" w:hAnsi="Arial Black" w:cs="Arial Black"/>
    </w:rPr>
  </w:style>
  <w:style w:type="character" w:customStyle="1" w:styleId="NagwekZnak">
    <w:name w:val="Nagłówek Znak"/>
    <w:basedOn w:val="Domylnaczcionkaakapitu"/>
    <w:link w:val="Nagwek"/>
    <w:uiPriority w:val="99"/>
    <w:rsid w:val="001401C1"/>
    <w:rPr>
      <w:rFonts w:ascii="Arial Black" w:eastAsia="Arial Black" w:hAnsi="Arial Black" w:cs="Arial Black"/>
    </w:rPr>
  </w:style>
  <w:style w:type="paragraph" w:styleId="Stopka">
    <w:name w:val="footer"/>
    <w:basedOn w:val="Normalny"/>
    <w:link w:val="StopkaZnak"/>
    <w:uiPriority w:val="99"/>
    <w:unhideWhenUsed/>
    <w:rsid w:val="001401C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Black" w:eastAsia="Arial Black" w:hAnsi="Arial Black" w:cs="Arial Black"/>
    </w:rPr>
  </w:style>
  <w:style w:type="character" w:customStyle="1" w:styleId="StopkaZnak">
    <w:name w:val="Stopka Znak"/>
    <w:basedOn w:val="Domylnaczcionkaakapitu"/>
    <w:link w:val="Stopka"/>
    <w:uiPriority w:val="99"/>
    <w:rsid w:val="001401C1"/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5042</Words>
  <Characters>30252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Magda B.</cp:lastModifiedBy>
  <cp:revision>2</cp:revision>
  <dcterms:created xsi:type="dcterms:W3CDTF">2020-09-13T13:02:00Z</dcterms:created>
  <dcterms:modified xsi:type="dcterms:W3CDTF">2020-09-13T13:02:00Z</dcterms:modified>
</cp:coreProperties>
</file>