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4" w:rsidRPr="00CD4A24" w:rsidRDefault="00CD4A24" w:rsidP="00CD4A2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26"/>
          <w:u w:val="single"/>
        </w:rPr>
      </w:pPr>
      <w:r>
        <w:rPr>
          <w:rFonts w:ascii="Cambria-Bold" w:hAnsi="Cambria-Bold" w:cs="Cambria-Bold"/>
          <w:b/>
          <w:bCs/>
          <w:sz w:val="26"/>
          <w:szCs w:val="26"/>
        </w:rPr>
        <w:t>Wymagania edukacyjne i kryteria oceniania z wychowania fizycznego dla klasy VII i VIII</w:t>
      </w:r>
    </w:p>
    <w:p w:rsidR="00CD4A24" w:rsidRDefault="00CD4A24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CD4A24" w:rsidRDefault="00CD4A24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wyjaśnia, jakie zmiany zachodzą w budowie ciała i sprawności fizycznej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okresie dojrzewania płciowego,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wymienia testy i narzędzia do pomiaru sprawności fizycznej,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wskazuje zastosowanie siatek centylowych w ocenie własnego rozwoju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fizycznego.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dokonuje pomiarów wysokości i masy ciała oraz samodzielnie interpretuje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wyniki,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wykonuje wybrane próby kondycyjnych i koordynacyjnych zdolności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motorycznych,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ocenia i interpretuje poziom własnej sprawności fizycznej,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demonstruje zestaw ćwiczeń kształtujących wybrane zdolności motoryczne,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demonstruje zestaw ćwiczeń kształtujących prawidłową postawę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ciała.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omawia zmiany zachodzące w organizmie podczas wysiłku fizycznego,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wskazuje korzyści wynikające z aktywności fizycznej w terenie,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wskazuje możliwości wykorzystania nowoczesnych technologii do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oceny dziennej aktywności fizycznej,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4) charakteryzuje nowoczesne formy aktywności fizycznej (np. </w:t>
      </w:r>
      <w:proofErr w:type="spellStart"/>
      <w:r>
        <w:rPr>
          <w:rFonts w:ascii="Cambria" w:hAnsi="Cambria" w:cs="Cambria"/>
          <w:sz w:val="24"/>
          <w:szCs w:val="24"/>
        </w:rPr>
        <w:t>pilates</w:t>
      </w:r>
      <w:proofErr w:type="spellEnd"/>
      <w:r>
        <w:rPr>
          <w:rFonts w:ascii="Cambria" w:hAnsi="Cambria" w:cs="Cambria"/>
          <w:sz w:val="24"/>
          <w:szCs w:val="24"/>
        </w:rPr>
        <w:t>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zumba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nordic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walking</w:t>
      </w:r>
      <w:proofErr w:type="spellEnd"/>
      <w:r>
        <w:rPr>
          <w:rFonts w:ascii="Cambria" w:hAnsi="Cambria" w:cs="Cambria"/>
          <w:sz w:val="24"/>
          <w:szCs w:val="24"/>
        </w:rPr>
        <w:t>),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opisuje zasady wybranej formy aktywności fizycznej spoza Europy,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wyjaśnia ideę olimpijską, paraolimpijską i olimpiad specjalnych.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wykonuje i stosuje w grze techniczne i taktyczne elementy gier: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koszykówce, piłce ręcznej i piłce nożnej: zwody, obronę „każdy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swego”, w siatkówce: wystawienie, zbicie i odbiór piłki; ustawia się</w:t>
      </w:r>
    </w:p>
    <w:p w:rsidR="002A176F" w:rsidRP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prawidłowo na boisku w ataku i obronie,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uczestniczy w grach szkolnych i uproszczonych jako zawodnik i jako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sędzia,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planuje szkolne rozgrywki sportowe według systemu pucharowego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„każdy z każdym”,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uczestniczy w wybranej formie aktywności fizycznej spoza Europy,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wykonuje wybrane ćwiczenie zwinnościowo-akrobatyczne (np. stanie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rękach lub na głowie z asekuracją, przerzut bokiem, piramida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dwójkowa lub trójkowa),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6) planuje i wykonuje dowolny układ gimnastyczny,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opracowuje i wykonuje indywidualnie, w parze lub w zespole dowolny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układ tańca z wykorzystaniem elementów nowoczesnych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form aktywności fizycznej,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wybiera i pokonuje trasę biegu terenowego z elementami orientacji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terenie,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9) wykonuje przekazanie pałeczki w biegu sztafetowym,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wykonuje skok w dal po rozbiegu z odbicia ze strefy lub belki oraz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skoki przez przeszkody techniką naturalną,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11) diagnozuje własną, dzienną aktywność fizyczną, wykorzystując nowoczesne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technologie (np. urządzenia monitorujące, aplikacje internetowe),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12) przeprowadza rozgrzewkę w zależności od rodzaju aktywności.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najczęstsze przyczyny oraz okoliczności wypadków i urazów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czasie zajęć ruchowych, omawia sposoby zapobiegania im,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wskazuje zagrożenia związane z uprawianiem niektórych dyscyplin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sportu.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stosuje zasady </w:t>
      </w:r>
      <w:proofErr w:type="spellStart"/>
      <w:r>
        <w:rPr>
          <w:rFonts w:ascii="Cambria" w:hAnsi="Cambria" w:cs="Cambria"/>
          <w:sz w:val="24"/>
          <w:szCs w:val="24"/>
        </w:rPr>
        <w:t>samoasekuracji</w:t>
      </w:r>
      <w:proofErr w:type="spellEnd"/>
      <w:r>
        <w:rPr>
          <w:rFonts w:ascii="Cambria" w:hAnsi="Cambria" w:cs="Cambria"/>
          <w:sz w:val="24"/>
          <w:szCs w:val="24"/>
        </w:rPr>
        <w:t xml:space="preserve"> i asekuracji,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potrafi zachować się w sytuacji wypadków i urazów w czasie zajęć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ruchowych.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wymienia czynniki, które wpływają pozytywnie i negatywnie na zdrowie</w:t>
      </w:r>
    </w:p>
    <w:p w:rsidR="002A176F" w:rsidRP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samopoczucie, oraz wskazuje te, na które może mieć wpływ,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omawia sposoby redukowania nadmiernego stresu i radzenia sobie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nim w sposób konstruktywny,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omawia konsekwencje zdrowotne stosowania używek i substancji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psychoaktywnych w odniesieniu do podejmowania aktywności fizycznej,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wymienia przyczyny i skutki otyłości oraz nieuzasadnionego odchudzania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się i używania sterydów w celu zwiększenia masy mięśni,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wyjaśnia wymogi higieny wynikające ze zmian zachodzących w organizmie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okresie dojrzewania.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opracowuje rozkład dnia, uwzględniając proporcje między pracą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wypoczynkiem, wysiłkiem umysłowym a fizycznym, rozumiejąc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rolę wypoczynku w efektywnym wykonywaniu pracy zawodowej,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dobiera rodzaj ćwiczeń relaksacyjnych do własnych potrzeb,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demonstruje ergonomiczne podnoszenie i przenoszenie przedmiotów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 różnej wielkości i różnym ciężarze.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 xml:space="preserve">KLASY </w:t>
      </w:r>
      <w:proofErr w:type="spellStart"/>
      <w:r>
        <w:rPr>
          <w:rFonts w:ascii="Cambria-Bold" w:hAnsi="Cambria-Bold" w:cs="Cambria-Bold"/>
          <w:b/>
          <w:bCs/>
          <w:sz w:val="26"/>
          <w:szCs w:val="26"/>
        </w:rPr>
        <w:t>IV–VIII</w:t>
      </w:r>
      <w:proofErr w:type="spellEnd"/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Kompetencje społeczne. Uczeń: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uczestniczy w sportowych rozgrywkach klasowych w roli zawodnika,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stosując zasady „czystej gry”: szacunku dla rywala, respektowania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przepisów gry, podporządkowania się decyzjom sędziego, potrafi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właściwie zachować się w sytuacji zwycięstwa i porażki, podziękować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wspólną grę,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pełni rolę organizatora, sędziego i kibica w ramach szkolnych zawodów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sportowych,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wyjaśnia zasady kulturalnego kibicowania,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4) wyjaśnia, jak należy zachować się w sytuacjach związanych z aktywnością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taneczną,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5) omawia znaczenie dobrych relacji z innymi ludźmi, w tym z rodzicami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oraz rówieśnikami tej samej i odmiennej płci,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6) identyfikuje swoje mocne strony, budując poczucie własnej wartości,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planuje sposoby rozwoju oraz ma świadomość słabych stron,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nad którymi należy pracować,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7) wykazuje umiejętność adekwatnej samooceny swoich możliwości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psychofizycznych,</w:t>
      </w:r>
    </w:p>
    <w:p w:rsidR="002A176F" w:rsidRP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8) wykazuje kreatywność w poszukiwaniu rozwiązań sytuacji problemowych,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9) współpracuje w grupie, szanując poglądy i wysiłki innych ludzi, wykazując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asertywność i empatię,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10) motywuje innych do udziału w aktywności fizycznej, ze szczególnym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uwzględnieniem osób o niższej sprawności fizycznej i specjalnych</w:t>
      </w:r>
    </w:p>
    <w:p w:rsidR="002A176F" w:rsidRDefault="002A176F" w:rsidP="002A17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potrzebach edukacyjnych (np. osoby niepełnosprawne, osoby starsze)…”</w:t>
      </w:r>
    </w:p>
    <w:p w:rsidR="002A176F" w:rsidRDefault="002A176F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2A176F" w:rsidRDefault="002A176F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>Treści kształcenia</w:t>
      </w:r>
    </w:p>
    <w:p w:rsid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B6F51">
        <w:rPr>
          <w:rFonts w:ascii="Cambria-Bold" w:hAnsi="Cambria-Bold" w:cs="Cambria-Bold"/>
          <w:b/>
          <w:bCs/>
          <w:sz w:val="26"/>
          <w:szCs w:val="26"/>
        </w:rPr>
        <w:t>I. Rozwój fizyczny i sprawność fizyczna.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wyjaśnia, jakie zmiany zachodzą w budowie ciała i sprawności fizycznej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okresie dojrzewania płciowego,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intensywnie rosną kości długie,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zmieniają się proporcje ciała,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występuje przyrost masy ciała u dziewcząt i chłopców,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szybki rozwój drugorzędnych cech płciowych,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mogą wystąpić zaburzenia ciśnienia krwi i szybkości tętna,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chłopcy chętniej uprawiają sport, odczuwają potrzebę ruchu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ćwiczeń fizycznych,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dziewczęta mogą unikać aktywności fizycznej, szczególnie tej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o większej intensywności,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może wystąpić zjawisko zaburzenia koordynacji ruchowej,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 chłopców obserwuje się wzrost siły mięśniowej (Bielski 2012).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wymienia testy i narzędzia do pomiaru sprawności fizycznej,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próby Międzynarodowego Testu Sprawności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Test Coopera,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Indeks Sprawności Fizycznej K. </w:t>
      </w:r>
      <w:proofErr w:type="spellStart"/>
      <w:r w:rsidRPr="007B6F51">
        <w:rPr>
          <w:rFonts w:ascii="Cambria" w:hAnsi="Cambria" w:cs="Cambria"/>
          <w:sz w:val="24"/>
          <w:szCs w:val="24"/>
        </w:rPr>
        <w:t>Zuchory</w:t>
      </w:r>
      <w:proofErr w:type="spellEnd"/>
      <w:r w:rsidRPr="007B6F51">
        <w:rPr>
          <w:rFonts w:ascii="Cambria" w:hAnsi="Cambria" w:cs="Cambria"/>
          <w:sz w:val="24"/>
          <w:szCs w:val="24"/>
        </w:rPr>
        <w:t>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wie, jakie zastosowanie mają siatki centylowe do oceny własnego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rozwoju fizycznego na podstawie: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masy ciała,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wysokości ciała,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BMI.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dokonuje pomiarów wysokości i masy ciała oraz samodzielnie potrafi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określić swój rozwój fizyczny na podstawie siatek centylowych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lub obliczając wskaźnik BMI,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wykonuje próby Międzynarodowego Testu Sprawności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Testu Coopera,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ocenia i interpretuje poziom własnej sprawności fizycznej na podstawie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samokontroli i samooceny sprawności fizycznej według prób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Indeksu Sprawności Fizycznej K. </w:t>
      </w:r>
      <w:proofErr w:type="spellStart"/>
      <w:r w:rsidRPr="007B6F51">
        <w:rPr>
          <w:rFonts w:ascii="Cambria" w:hAnsi="Cambria" w:cs="Cambria"/>
          <w:sz w:val="24"/>
          <w:szCs w:val="24"/>
        </w:rPr>
        <w:t>Zuchory</w:t>
      </w:r>
      <w:proofErr w:type="spellEnd"/>
      <w:r w:rsidRPr="007B6F51">
        <w:rPr>
          <w:rFonts w:ascii="Cambria" w:hAnsi="Cambria" w:cs="Cambria"/>
          <w:sz w:val="24"/>
          <w:szCs w:val="24"/>
        </w:rPr>
        <w:t>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4) demonstruje zestaw ćwiczeń kształtujących: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lastRenderedPageBreak/>
        <w:t>‒ zdolności szybkościowe, np. biegi krótkie, starty z różnych pozycji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wyjściowych, biegi z przyspieszeniem,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zdolności wytrzymałościowe, np. biegi średnie i długie 600–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1000 m, biegi przełajowe, zabawy biegowe,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zdolności siłowe, np. ćwiczenia z pokonywaniem własnego oporu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ciała lub oporu współćwiczącego, podnoszenie i przenoszenie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różnych przyborów, np. piłki lekarskie, tory przeszkód, rzuty piłkami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lekarskimi,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zdolności koordynacyjne, np. ćwiczenia gimnastyczne, technika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taktyka w grach zespołowych, sporty indywidualne,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gibkość, np. zestaw ćwiczeń rozciągających.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5) demonstruje zestaw ćwiczeń kształtujących prawidłową postawę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ciała,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wzmacniające mięśnie obręczy barkowej,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wzmacniające mięśnie klatki piersiowej,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wzmacniające mięśnie grzbietu i pośladków,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wzmacniające mięśnie brzucha,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wzmacniające mięśnie nóg i stóp,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rozciągające mięśnie przykurczone,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przyjmowanie i świadome utrzymywanie prawidłowej postawy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ciała, np. siedząc w ławce, przy komputerze, stojąc, wykonując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drobne prace porządkowe,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ergonomiczne podnoszenie i przenoszenie różnych przedmiotów.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B6F51">
        <w:rPr>
          <w:rFonts w:ascii="Cambria-Bold" w:hAnsi="Cambria-Bold" w:cs="Cambria-Bold"/>
          <w:b/>
          <w:bCs/>
          <w:sz w:val="26"/>
          <w:szCs w:val="26"/>
        </w:rPr>
        <w:t>II. Aktywność fizyczna.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omawia zmiany zachodzące w organizmie podczas wysiłku fizycznego,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wskazuje korzyści, które wynikają z aktywności fizycznej w terenie,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charakteryzuje nowoczesne urządzenia techniczne oraz aplikacje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internetowe do oceny dziennej aktywności fizycznej,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-Bold" w:hAnsi="Cambria-Bold" w:cs="Cambria-Bold"/>
          <w:b/>
          <w:bCs/>
          <w:sz w:val="24"/>
          <w:szCs w:val="24"/>
        </w:rPr>
        <w:t>Endomondo</w:t>
      </w:r>
      <w:proofErr w:type="spellEnd"/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7B6F51">
        <w:rPr>
          <w:rFonts w:ascii="Cambria" w:hAnsi="Cambria" w:cs="Cambria"/>
          <w:sz w:val="24"/>
          <w:szCs w:val="24"/>
        </w:rPr>
        <w:t>– to jedna z najpopularniejszych aplikacji sportowych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(aż 25 mln użytkowników). Nie bez powodu określana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jest jako „trener </w:t>
      </w:r>
      <w:proofErr w:type="spellStart"/>
      <w:r w:rsidRPr="007B6F51">
        <w:rPr>
          <w:rFonts w:ascii="Cambria" w:hAnsi="Cambria" w:cs="Cambria"/>
          <w:sz w:val="24"/>
          <w:szCs w:val="24"/>
        </w:rPr>
        <w:t>sportowy</w:t>
      </w:r>
      <w:proofErr w:type="spellEnd"/>
      <w:r w:rsidRPr="007B6F51">
        <w:rPr>
          <w:rFonts w:ascii="Cambria" w:hAnsi="Cambria" w:cs="Cambria"/>
          <w:sz w:val="24"/>
          <w:szCs w:val="24"/>
        </w:rPr>
        <w:t>”. Aplikacja zapisuje pokonane trasy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rekordy. Rejestruje czas trwania aktywności, prędkość, dystans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i kalorie. Aplikacja dostępna zarówno na </w:t>
      </w:r>
      <w:proofErr w:type="spellStart"/>
      <w:r w:rsidRPr="007B6F51">
        <w:rPr>
          <w:rFonts w:ascii="Cambria" w:hAnsi="Cambria" w:cs="Cambria"/>
          <w:sz w:val="24"/>
          <w:szCs w:val="24"/>
        </w:rPr>
        <w:t>iPhone’y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, jak i </w:t>
      </w:r>
      <w:proofErr w:type="spellStart"/>
      <w:r w:rsidRPr="007B6F51">
        <w:rPr>
          <w:rFonts w:ascii="Cambria" w:hAnsi="Cambria" w:cs="Cambria"/>
          <w:sz w:val="24"/>
          <w:szCs w:val="24"/>
        </w:rPr>
        <w:t>smartfony</w:t>
      </w:r>
      <w:proofErr w:type="spellEnd"/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z Androidem oraz Windows </w:t>
      </w:r>
      <w:proofErr w:type="spellStart"/>
      <w:r w:rsidRPr="007B6F51">
        <w:rPr>
          <w:rFonts w:ascii="Cambria" w:hAnsi="Cambria" w:cs="Cambria"/>
          <w:sz w:val="24"/>
          <w:szCs w:val="24"/>
        </w:rPr>
        <w:t>Phone</w:t>
      </w:r>
      <w:proofErr w:type="spellEnd"/>
      <w:r w:rsidRPr="007B6F51">
        <w:rPr>
          <w:rFonts w:ascii="Cambria" w:hAnsi="Cambria" w:cs="Cambria"/>
          <w:sz w:val="24"/>
          <w:szCs w:val="24"/>
        </w:rPr>
        <w:t>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-Bold" w:hAnsi="Cambria-Bold" w:cs="Cambria-Bold"/>
          <w:b/>
          <w:bCs/>
          <w:sz w:val="24"/>
          <w:szCs w:val="24"/>
        </w:rPr>
        <w:t>Ground</w:t>
      </w:r>
      <w:proofErr w:type="spellEnd"/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 Miles </w:t>
      </w:r>
      <w:r w:rsidRPr="007B6F51">
        <w:rPr>
          <w:rFonts w:ascii="Cambria" w:hAnsi="Cambria" w:cs="Cambria"/>
          <w:sz w:val="24"/>
          <w:szCs w:val="24"/>
        </w:rPr>
        <w:t>– aplikacja zachęca do aktywności fizycznej. I chodzi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tu przede wszystkim o ruch w najprostszej postaci – chodzenie.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Aplikacja pozwala śledzić pokonany dystans, pomaga zdobywać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cele, liczy kalorie,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-Bold" w:hAnsi="Cambria-Bold" w:cs="Cambria-Bold"/>
          <w:b/>
          <w:bCs/>
          <w:sz w:val="24"/>
          <w:szCs w:val="24"/>
        </w:rPr>
        <w:t>Workout</w:t>
      </w:r>
      <w:proofErr w:type="spellEnd"/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7B6F51">
        <w:rPr>
          <w:rFonts w:ascii="Cambria-Bold" w:hAnsi="Cambria-Bold" w:cs="Cambria-Bold"/>
          <w:b/>
          <w:bCs/>
          <w:sz w:val="24"/>
          <w:szCs w:val="24"/>
        </w:rPr>
        <w:t>Trainer</w:t>
      </w:r>
      <w:proofErr w:type="spellEnd"/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7B6F51">
        <w:rPr>
          <w:rFonts w:ascii="Cambria" w:hAnsi="Cambria" w:cs="Cambria"/>
          <w:sz w:val="24"/>
          <w:szCs w:val="24"/>
        </w:rPr>
        <w:t>– aplikacja pozwala śledzić pokonany dystans,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pomaga zdobywać cele, liczy kalorie,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Google Fit </w:t>
      </w:r>
      <w:r w:rsidRPr="007B6F51">
        <w:rPr>
          <w:rFonts w:ascii="Cambria" w:hAnsi="Cambria" w:cs="Cambria"/>
          <w:sz w:val="24"/>
          <w:szCs w:val="24"/>
        </w:rPr>
        <w:t>– to obecnie jedna z najpopularniejszych aplikacji dla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aktywnych. Wspiera nie tylko </w:t>
      </w:r>
      <w:proofErr w:type="spellStart"/>
      <w:r w:rsidRPr="007B6F51">
        <w:rPr>
          <w:rFonts w:ascii="Cambria" w:hAnsi="Cambria" w:cs="Cambria"/>
          <w:sz w:val="24"/>
          <w:szCs w:val="24"/>
        </w:rPr>
        <w:t>smartfony</w:t>
      </w:r>
      <w:proofErr w:type="spellEnd"/>
      <w:r w:rsidRPr="007B6F51">
        <w:rPr>
          <w:rFonts w:ascii="Cambria" w:hAnsi="Cambria" w:cs="Cambria"/>
          <w:sz w:val="24"/>
          <w:szCs w:val="24"/>
        </w:rPr>
        <w:t>, ale także zegarki z systemem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Android </w:t>
      </w:r>
      <w:proofErr w:type="spellStart"/>
      <w:r w:rsidRPr="007B6F51">
        <w:rPr>
          <w:rFonts w:ascii="Cambria" w:hAnsi="Cambria" w:cs="Cambria"/>
          <w:sz w:val="24"/>
          <w:szCs w:val="24"/>
        </w:rPr>
        <w:t>Wear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oraz </w:t>
      </w:r>
      <w:proofErr w:type="spellStart"/>
      <w:r w:rsidRPr="007B6F51">
        <w:rPr>
          <w:rFonts w:ascii="Cambria" w:hAnsi="Cambria" w:cs="Cambria"/>
          <w:sz w:val="24"/>
          <w:szCs w:val="24"/>
        </w:rPr>
        <w:t>smartbandy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firmy </w:t>
      </w:r>
      <w:proofErr w:type="spellStart"/>
      <w:r w:rsidRPr="007B6F51">
        <w:rPr>
          <w:rFonts w:ascii="Cambria" w:hAnsi="Cambria" w:cs="Cambria"/>
          <w:sz w:val="24"/>
          <w:szCs w:val="24"/>
        </w:rPr>
        <w:t>Xiaomi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oraz wiele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innych urządzeń. Monitorowanie aktywności, wgląd we wszelkie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statystyki, planowanie treningów – to jedne z wielu jej możliwości.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Wszystko sprowadza się do bardziej świadomego treningu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oraz większej motywacji,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-Bold" w:hAnsi="Cambria-Bold" w:cs="Cambria-Bold"/>
          <w:b/>
          <w:bCs/>
          <w:sz w:val="24"/>
          <w:szCs w:val="24"/>
        </w:rPr>
        <w:t>Runtastic</w:t>
      </w:r>
      <w:proofErr w:type="spellEnd"/>
      <w:r w:rsidRPr="007B6F51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 w:rsidRPr="007B6F51">
        <w:rPr>
          <w:rFonts w:ascii="Cambria" w:hAnsi="Cambria" w:cs="Cambria"/>
          <w:sz w:val="24"/>
          <w:szCs w:val="24"/>
        </w:rPr>
        <w:t>– to rozbudowana platforma do monitorowania naszej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lastRenderedPageBreak/>
        <w:t>aktywności fizycznej. Pozwala rejestrować treningi, dopasowywać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je do swoich potrzeb, analizować, czy też dzielić się wynikami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ze znajomymi (Chwiałkowska 2013, </w:t>
      </w:r>
      <w:proofErr w:type="spellStart"/>
      <w:r w:rsidRPr="007B6F51">
        <w:rPr>
          <w:rFonts w:ascii="Cambria" w:hAnsi="Cambria" w:cs="Cambria"/>
          <w:sz w:val="24"/>
          <w:szCs w:val="24"/>
        </w:rPr>
        <w:t>Mynarski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2013, </w:t>
      </w:r>
      <w:proofErr w:type="spellStart"/>
      <w:r w:rsidRPr="007B6F51">
        <w:rPr>
          <w:rFonts w:ascii="Cambria" w:hAnsi="Cambria" w:cs="Cambria"/>
          <w:sz w:val="24"/>
          <w:szCs w:val="24"/>
        </w:rPr>
        <w:t>Zadarko</w:t>
      </w:r>
      <w:proofErr w:type="spellEnd"/>
      <w:r w:rsidRPr="007B6F51">
        <w:rPr>
          <w:rFonts w:ascii="Cambria" w:hAnsi="Cambria" w:cs="Cambria"/>
          <w:sz w:val="24"/>
          <w:szCs w:val="24"/>
        </w:rPr>
        <w:t>-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Domaradzka, </w:t>
      </w:r>
      <w:proofErr w:type="spellStart"/>
      <w:r w:rsidRPr="007B6F51">
        <w:rPr>
          <w:rFonts w:ascii="Cambria" w:hAnsi="Cambria" w:cs="Cambria"/>
          <w:sz w:val="24"/>
          <w:szCs w:val="24"/>
        </w:rPr>
        <w:t>Zadarko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2016).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4) charakteryzuje nowoczesne formy aktywności fizycznej, w tym: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" w:hAnsi="Cambria" w:cs="Cambria"/>
          <w:sz w:val="24"/>
          <w:szCs w:val="24"/>
        </w:rPr>
        <w:t>pilates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– system ćwiczeń fizycznych wynikających z połączenia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jogi, baletu i ćwiczeń izometrycznych. Celem tego systemu ćwiczeń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jest rozciągnięcie i uelastycznienie wszystkich mięśni ciała.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Twórca to Niemiec Josef </w:t>
      </w:r>
      <w:proofErr w:type="spellStart"/>
      <w:r w:rsidRPr="007B6F51">
        <w:rPr>
          <w:rFonts w:ascii="Cambria" w:hAnsi="Cambria" w:cs="Cambria"/>
          <w:sz w:val="24"/>
          <w:szCs w:val="24"/>
        </w:rPr>
        <w:t>Humbertus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B6F51">
        <w:rPr>
          <w:rFonts w:ascii="Cambria" w:hAnsi="Cambria" w:cs="Cambria"/>
          <w:sz w:val="24"/>
          <w:szCs w:val="24"/>
        </w:rPr>
        <w:t>Pilates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(początek XX wieku)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[</w:t>
      </w:r>
      <w:proofErr w:type="spellStart"/>
      <w:r w:rsidRPr="007B6F51">
        <w:rPr>
          <w:rFonts w:ascii="Cambria" w:hAnsi="Cambria" w:cs="Cambria"/>
          <w:sz w:val="24"/>
          <w:szCs w:val="24"/>
        </w:rPr>
        <w:t>Wikipedia</w:t>
      </w:r>
      <w:proofErr w:type="spellEnd"/>
      <w:r w:rsidRPr="007B6F51">
        <w:rPr>
          <w:rFonts w:ascii="Cambria" w:hAnsi="Cambria" w:cs="Cambria"/>
          <w:sz w:val="24"/>
          <w:szCs w:val="24"/>
        </w:rPr>
        <w:t>],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" w:hAnsi="Cambria" w:cs="Cambria"/>
          <w:sz w:val="24"/>
          <w:szCs w:val="24"/>
        </w:rPr>
        <w:t>zumba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– system ćwiczeń fizycznych polegający na połączeniu elementów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tańców latynoamerykańskich i ćwiczeń fitness. Twórcą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jest Kolumbijczyk Alberto „Beto” </w:t>
      </w:r>
      <w:proofErr w:type="spellStart"/>
      <w:r w:rsidRPr="007B6F51">
        <w:rPr>
          <w:rFonts w:ascii="Cambria" w:hAnsi="Cambria" w:cs="Cambria"/>
          <w:sz w:val="24"/>
          <w:szCs w:val="24"/>
        </w:rPr>
        <w:t>Pereza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w latach 90. XX wieku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</w:t>
      </w:r>
      <w:proofErr w:type="spellStart"/>
      <w:r w:rsidRPr="007B6F51">
        <w:rPr>
          <w:rFonts w:ascii="Cambria" w:hAnsi="Cambria" w:cs="Cambria"/>
          <w:sz w:val="24"/>
          <w:szCs w:val="24"/>
        </w:rPr>
        <w:t>nordic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B6F51">
        <w:rPr>
          <w:rFonts w:ascii="Cambria" w:hAnsi="Cambria" w:cs="Cambria"/>
          <w:sz w:val="24"/>
          <w:szCs w:val="24"/>
        </w:rPr>
        <w:t>walking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– forma treningu rekreacyjnego polegająca na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marszu ze specjalnymi kijkami, zapoczątkowana w Finlandii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latach 20. XX wieku jako forma całorocznego treningu dla biegaczy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narciarskich. Zasady treningu </w:t>
      </w:r>
      <w:proofErr w:type="spellStart"/>
      <w:r w:rsidRPr="007B6F51">
        <w:rPr>
          <w:rFonts w:ascii="Cambria" w:hAnsi="Cambria" w:cs="Cambria"/>
          <w:sz w:val="24"/>
          <w:szCs w:val="24"/>
        </w:rPr>
        <w:t>nordic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B6F51">
        <w:rPr>
          <w:rFonts w:ascii="Cambria" w:hAnsi="Cambria" w:cs="Cambria"/>
          <w:sz w:val="24"/>
          <w:szCs w:val="24"/>
        </w:rPr>
        <w:t>walking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jako pierwszy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opisał Marko </w:t>
      </w:r>
      <w:proofErr w:type="spellStart"/>
      <w:r w:rsidRPr="007B6F51">
        <w:rPr>
          <w:rFonts w:ascii="Cambria" w:hAnsi="Cambria" w:cs="Cambria"/>
          <w:sz w:val="24"/>
          <w:szCs w:val="24"/>
        </w:rPr>
        <w:t>Kantanev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w 1997 roku.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5) opisuje zasady wybranej formy aktywności fizycznej spoza Europy,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6) wyjaśnia następujące pojęcia: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idea olimpijska – według Barona Pierre de Coubertina w zmaganiach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sportowych „ważny jest udział, a nie zwycięstwo”, sport to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metoda wychowania współczesnego człowieka, etyka w sporcie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powinna być obecna na co dzień, na czas igrzysk olimpijskich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wszystkie konflikty wojenne powinny być zawieszane, wszyscy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sportowcy są równi itp.,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idea paraolimpijska – jest to umożliwienie współzawodnictwa sportowego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osobom niepełnosprawnym fizycznie na podobnych zasadach,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jak to jest przyjęte w ramach igrzysk olimpijskich. Pierwsze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Igrzyska Paraolimpijskie odbyły się w 1960 roku. Natomiast w 1988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roku </w:t>
      </w:r>
      <w:proofErr w:type="spellStart"/>
      <w:r w:rsidRPr="007B6F51">
        <w:rPr>
          <w:rFonts w:ascii="Cambria" w:hAnsi="Cambria" w:cs="Cambria"/>
          <w:sz w:val="24"/>
          <w:szCs w:val="24"/>
        </w:rPr>
        <w:t>paraolimpijczycy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zostali uznani za członków ruchu olimpijskiego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od tego czasu mogą rywalizować na obiektach IO w 2–3 tygodnie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po ich zakończeniu [www.paralympic.org.pl/index.php],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olimpiady specjalne – to forma uczestnictwa osób niepełnosprawnych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intelektualnie w różnych dyscyplinach i konkurencjach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sportowych. Mottem olimpiad specjalnych są następujące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słowa „Pragnę zwyciężyć, lecz jeśli nie będę mógł zwyciężyć,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niech będę dzie</w:t>
      </w:r>
      <w:r>
        <w:rPr>
          <w:rFonts w:ascii="Cambria" w:hAnsi="Cambria" w:cs="Cambria"/>
          <w:sz w:val="24"/>
          <w:szCs w:val="24"/>
        </w:rPr>
        <w:t>lny w swym wysiłku”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wykonuje i stosuje w grze: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zwód pojedynczy przodem (w koszykówce, piłce ręcznej i piłce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nożnej),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obronę „każdy swego” (koszykówka, piłka ręczna, piłka nożna),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wystawienie piłki, zbicie lub inna forma ataku, np. przez „plasowanie”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(piłka siatkowa),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rzut na bramkę z wyskoku (piłka ręczna),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ustawia się w ataku pozycyjnym w piłce ręcznej, koszykówce, piłce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nożnej,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potrafi rozegrać atak szybki w koszykówce, piłce ręcznej i piłce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lastRenderedPageBreak/>
        <w:t>nożnej,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potrafi ustawić się do bloku w siatkówce.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uczestniczy w grach szkolnych, uproszczonych i właściwych jako zawodnik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sędzia: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grze uproszczonej, szkolnej, właściwej w koszykówce,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grze uproszczonej, szkolnej, właściwej w piłce ręcznej,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grze uproszczonej, szkolnej, właściwej w piłce siatkowej,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grze uproszczonej, szkolnej, właściwej w piłce nożnej,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grach drużynowych i indywidualnych: „Dwa ognie”, „Cztery ognie”,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„Kwadrant”, Tenis stołowy, Badminton, Ringo.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planuje szkolne i klasowe rozgrywki sportowe w grach zespołowych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indywidualnych według systemu pucharowego i „każdy z każdym”,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np. klasowy turniej tenisa stołowego, szkolna liga koszykówki itp.,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4) uczestniczy w grze w kwadraty pochodzącej z Australii,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5) wykonuje ćwiczenia zwinnościowo-akrobatyczne: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stanie na rękach przy drabinkach z asekuracją,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wykonuje przerzut bokiem,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piramidę dwójkową lub trójkową według inwencji uczniów.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6) wykonuje układ gimnastyczny w oparciu o własną ekspresję ruchową,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który jest połączeniem następujących elementów: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stania na rękach,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przewrotu w przód,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przewrotu w tył do rozkroku.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7) wykonuje skok kuczny przez skrzynię ustawioną wszerz,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8) wykonuje układ ćwiczeń równoważnych na ławeczce,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9) wykonuje wymyk na niskim drążku z postawy zwieszonej,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10) wykonuje podstawowe kroki i figury oraz układ polki i walca wiedeńskiego,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11) pokonuje trasę biegu na orientację, na odcinku 1200–1500 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12) przekazuje pałeczkę sztafetową w strefie zmian,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13) z rozbiegu skacze w dal sposobem naturalnym po odbiciu ze strefy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lub belki,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</w:t>
      </w:r>
      <w:r w:rsidRPr="007B6F51">
        <w:rPr>
          <w:rFonts w:ascii="Cambria" w:hAnsi="Cambria" w:cs="Cambria"/>
          <w:sz w:val="24"/>
          <w:szCs w:val="24"/>
        </w:rPr>
        <w:t>) wykonuje serię przeskoków nad piłkami lekarskimi 1–2 kg z odbicia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jednonóż,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</w:t>
      </w:r>
      <w:r w:rsidRPr="007B6F51">
        <w:rPr>
          <w:rFonts w:ascii="Cambria" w:hAnsi="Cambria" w:cs="Cambria"/>
          <w:sz w:val="24"/>
          <w:szCs w:val="24"/>
        </w:rPr>
        <w:t xml:space="preserve">) umie wykorzystać urządzenia, takie jak: </w:t>
      </w:r>
      <w:proofErr w:type="spellStart"/>
      <w:r w:rsidRPr="007B6F51">
        <w:rPr>
          <w:rFonts w:ascii="Cambria" w:hAnsi="Cambria" w:cs="Cambria"/>
          <w:sz w:val="24"/>
          <w:szCs w:val="24"/>
        </w:rPr>
        <w:t>Endomondo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Pr="007B6F51">
        <w:rPr>
          <w:rFonts w:ascii="Cambria" w:hAnsi="Cambria" w:cs="Cambria"/>
          <w:sz w:val="24"/>
          <w:szCs w:val="24"/>
        </w:rPr>
        <w:t>Ground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Miles,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7B6F51">
        <w:rPr>
          <w:rFonts w:ascii="Cambria" w:hAnsi="Cambria" w:cs="Cambria"/>
          <w:sz w:val="24"/>
          <w:szCs w:val="24"/>
        </w:rPr>
        <w:t>Workout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7B6F51">
        <w:rPr>
          <w:rFonts w:ascii="Cambria" w:hAnsi="Cambria" w:cs="Cambria"/>
          <w:sz w:val="24"/>
          <w:szCs w:val="24"/>
        </w:rPr>
        <w:t>Trainer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, Google Fit, </w:t>
      </w:r>
      <w:proofErr w:type="spellStart"/>
      <w:r w:rsidRPr="007B6F51">
        <w:rPr>
          <w:rFonts w:ascii="Cambria" w:hAnsi="Cambria" w:cs="Cambria"/>
          <w:sz w:val="24"/>
          <w:szCs w:val="24"/>
        </w:rPr>
        <w:t>Runtastic</w:t>
      </w:r>
      <w:proofErr w:type="spellEnd"/>
      <w:r w:rsidRPr="007B6F51">
        <w:rPr>
          <w:rFonts w:ascii="Cambria" w:hAnsi="Cambria" w:cs="Cambria"/>
          <w:sz w:val="24"/>
          <w:szCs w:val="24"/>
        </w:rPr>
        <w:t xml:space="preserve"> do oceny własnej – dziennej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aktywności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</w:t>
      </w:r>
      <w:r w:rsidRPr="007B6F51">
        <w:rPr>
          <w:rFonts w:ascii="Cambria" w:hAnsi="Cambria" w:cs="Cambria"/>
          <w:sz w:val="24"/>
          <w:szCs w:val="24"/>
        </w:rPr>
        <w:t>) prowadzi rozgrzewkę do zajęć ruchowych z gimnastyki, gier zespołowych,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lekkoatletyki, gier indywidualnych oraz gier i zabaw ruchowych,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</w:t>
      </w:r>
      <w:r w:rsidRPr="007B6F51">
        <w:rPr>
          <w:rFonts w:ascii="Cambria" w:hAnsi="Cambria" w:cs="Cambria"/>
          <w:sz w:val="24"/>
          <w:szCs w:val="24"/>
        </w:rPr>
        <w:t>) zabawy ruchowe na śniegu,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</w:t>
      </w:r>
      <w:r w:rsidRPr="007B6F51">
        <w:rPr>
          <w:rFonts w:ascii="Cambria" w:hAnsi="Cambria" w:cs="Cambria"/>
          <w:sz w:val="24"/>
          <w:szCs w:val="24"/>
        </w:rPr>
        <w:t>) start niski, biegi krótkie: 60–100 m, biegi sztafetowe,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29</w:t>
      </w:r>
      <w:r w:rsidRPr="007B6F51">
        <w:rPr>
          <w:rFonts w:ascii="Cambria" w:hAnsi="Cambria" w:cs="Cambria"/>
          <w:sz w:val="24"/>
          <w:szCs w:val="24"/>
        </w:rPr>
        <w:t>) start wysoki, biegi średnie i długie: 600–1000 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</w:t>
      </w:r>
      <w:r w:rsidRPr="007B6F51">
        <w:rPr>
          <w:rFonts w:ascii="Cambria" w:hAnsi="Cambria" w:cs="Cambria"/>
          <w:sz w:val="24"/>
          <w:szCs w:val="24"/>
        </w:rPr>
        <w:t>) rzuty piłką lekarską: 3 kg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B6F51">
        <w:rPr>
          <w:rFonts w:ascii="Cambria-Bold" w:hAnsi="Cambria-Bold" w:cs="Cambria-Bold"/>
          <w:b/>
          <w:bCs/>
          <w:sz w:val="26"/>
          <w:szCs w:val="26"/>
        </w:rPr>
        <w:t>III. Bezpieczeństwo w aktywności fizycznej.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wymienia przyczyny wypadków w czasie zajęć ruchowych, które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najczęściej wynikają, m.in. z: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niewłaściwej organizacji zajęć,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zbyt licznej grupy ćwiczących,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nieprawidłowego rozmieszczenia przyrządów i urządzeń sportowych,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lastRenderedPageBreak/>
        <w:t>‒ mało intensywnej rozgrzewki,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nieprzestrzegania zasad budowy lekcji wychowania fizycznego.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wymienia sposoby zapobiegania wypadkom na zajęciach ruchowych,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ćwiczenia zawsze w stroju sportowym,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wykonywania zadań ruchowych dostosowanych do indywidualnych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możliwości sprawnościowych,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dbania o ład, porządek i merytoryczno-metodyczną organizację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zajęć ruchowych,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zdejmowania do zajęć ruchowych dodatkowych rzeczy osobistych,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np. zegarków, pierścionków, łańcuszków, okularów itp.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2. W zakresie umiejętności.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1) stosuje zasady asekuracji i </w:t>
      </w:r>
      <w:proofErr w:type="spellStart"/>
      <w:r w:rsidRPr="007B6F51">
        <w:rPr>
          <w:rFonts w:ascii="Cambria" w:hAnsi="Cambria" w:cs="Cambria"/>
          <w:sz w:val="24"/>
          <w:szCs w:val="24"/>
        </w:rPr>
        <w:t>samoasekuracji</w:t>
      </w:r>
      <w:proofErr w:type="spellEnd"/>
      <w:r w:rsidRPr="007B6F51">
        <w:rPr>
          <w:rFonts w:ascii="Cambria" w:hAnsi="Cambria" w:cs="Cambria"/>
          <w:sz w:val="24"/>
          <w:szCs w:val="24"/>
        </w:rPr>
        <w:t>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wykonuje ćwiczenia tylko w miejscach właściwie zabezpieczonych,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np. za pomocą materacy,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 wykonaniu ćwiczenia korzysta z podtrzymania lub pomocy nauczyciela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lub współćwiczącego,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bezpiecznie przenosi urządzenia i sprzęt </w:t>
      </w:r>
      <w:proofErr w:type="spellStart"/>
      <w:r w:rsidRPr="007B6F51">
        <w:rPr>
          <w:rFonts w:ascii="Cambria" w:hAnsi="Cambria" w:cs="Cambria"/>
          <w:sz w:val="24"/>
          <w:szCs w:val="24"/>
        </w:rPr>
        <w:t>sportowy</w:t>
      </w:r>
      <w:proofErr w:type="spellEnd"/>
      <w:r w:rsidRPr="007B6F51">
        <w:rPr>
          <w:rFonts w:ascii="Cambria" w:hAnsi="Cambria" w:cs="Cambria"/>
          <w:sz w:val="24"/>
          <w:szCs w:val="24"/>
        </w:rPr>
        <w:t>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 xml:space="preserve">‒ umie wykonać podstawowe ćwiczenia </w:t>
      </w:r>
      <w:proofErr w:type="spellStart"/>
      <w:r w:rsidRPr="007B6F51">
        <w:rPr>
          <w:rFonts w:ascii="Cambria" w:hAnsi="Cambria" w:cs="Cambria"/>
          <w:sz w:val="24"/>
          <w:szCs w:val="24"/>
        </w:rPr>
        <w:t>samoasekuracyjne</w:t>
      </w:r>
      <w:proofErr w:type="spellEnd"/>
      <w:r w:rsidRPr="007B6F51">
        <w:rPr>
          <w:rFonts w:ascii="Cambria" w:hAnsi="Cambria" w:cs="Cambria"/>
          <w:sz w:val="24"/>
          <w:szCs w:val="24"/>
        </w:rPr>
        <w:t>, np.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gimnastyce („</w:t>
      </w:r>
      <w:proofErr w:type="spellStart"/>
      <w:r w:rsidRPr="007B6F51">
        <w:rPr>
          <w:rFonts w:ascii="Cambria" w:hAnsi="Cambria" w:cs="Cambria"/>
          <w:sz w:val="24"/>
          <w:szCs w:val="24"/>
        </w:rPr>
        <w:t>zawrotkę</w:t>
      </w:r>
      <w:proofErr w:type="spellEnd"/>
      <w:r w:rsidRPr="007B6F51">
        <w:rPr>
          <w:rFonts w:ascii="Cambria" w:hAnsi="Cambria" w:cs="Cambria"/>
          <w:sz w:val="24"/>
          <w:szCs w:val="24"/>
        </w:rPr>
        <w:t>” po staniu na rękach bez oparcia, przewrót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przód po staniu na rękach bez punktu podparcia).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potrafi zachować się w sytuacji wypadków i urazów w czasie zajęć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ruchowych,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umie powiadomić o zaistniałym zdarzeniu właściwe służby ratownicze,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potrafi udzielać pierwszej pomocy,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podejmuje działania w celu zabezpieczenia miejsca wypadku,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umie korzystać ze szkolnej apteczki.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7B6F51">
        <w:rPr>
          <w:rFonts w:ascii="Cambria-Bold" w:hAnsi="Cambria-Bold" w:cs="Cambria-Bold"/>
          <w:b/>
          <w:bCs/>
          <w:sz w:val="26"/>
          <w:szCs w:val="26"/>
        </w:rPr>
        <w:t>IV. Edukacja zdrowotna.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7B6F51">
        <w:rPr>
          <w:rFonts w:ascii="Cambria-Bold" w:hAnsi="Cambria-Bold" w:cs="Cambria-Bold"/>
          <w:b/>
          <w:bCs/>
          <w:sz w:val="24"/>
          <w:szCs w:val="24"/>
        </w:rPr>
        <w:t>1. W zakresie wiedzy.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wymienia pozytywne czynniki zdrowia,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aktywność fizyczna,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profilaktyczne badania,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właściwy sposób odżywiania,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odpowiednia ilość snu,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realizacja własnych zainteresowań i hobby.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wymienia negatywne czynniki zdrowia,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stres,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przemęczenie,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niewłaściwe odżywianie,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brak aktywności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unikanie badań kontrolnych i profilaktycznych,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nadużywanie alkoholu,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wady i schorzenia o podłożu endogennym (wrodzonym),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nieodpowiednie relacje z rówieśnikami lub przyjaciółmi,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wie, że na prawie wszystkie pozytywne lub negatywne czynniki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zdrowia może mieć pośredni lub bezpośredni wpływ.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wie, jakie są metody konstruktywnego redukowania nadmiernego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stresu,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uprawianie lubianej formy aktywności fizycznej, np. jazdy na rowerze,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lastRenderedPageBreak/>
        <w:t>na nartach, wycieczki w góry itd.,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odwracanie uwagi lub eliminowanie z najbliższego otoczenia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czynnika stresującego,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realizacja własnego hobby,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stosowanie technik relaksacyjnych i relaksujących,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pełna kontrola swojego zachowania,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słuchanie odpowiedniej muzyki itp.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4) omawia konsekwencje zdrowotne stosowania używek i substancji psychoaktywnych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aspekcie podejmowania aktywności fizycznej,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mogą obniżać poziom sprawności i wydolności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zaburzać koordynację ruchową,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prowadzić do nieregularnej pracy serca – zaburzenia rytmu pracy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serca,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występuje wzrost ciśnienia tętniczego,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brak motywacji do wszelkiej aktywności, w tym aktywności fizycznej,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apatia, zniechęcenie, znużenie,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trwałe uzależnienie organizmu.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5) wymienia prz</w:t>
      </w:r>
      <w:r w:rsidR="00F84D62">
        <w:rPr>
          <w:rFonts w:ascii="Cambria" w:hAnsi="Cambria" w:cs="Cambria"/>
          <w:sz w:val="24"/>
          <w:szCs w:val="24"/>
        </w:rPr>
        <w:t>yczyny i skutki otyłości.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6) wyjaśnia wymogi higieny wynikające ze zmian zachodzących w organizmie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 okresie dojrzewania,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codzienne mycie, szczególnie miejsc intymnych,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noszenie odzieży oddychającej, np. z bawełny,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używanie odpowiednich kosmetyków,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częsta zmiana odzieży osobistej.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7B6F51">
        <w:rPr>
          <w:rFonts w:ascii="Cambria" w:hAnsi="Cambria" w:cs="Cambria"/>
          <w:b/>
          <w:bCs/>
          <w:sz w:val="24"/>
          <w:szCs w:val="24"/>
        </w:rPr>
        <w:t>2. W zakresie umiejętności. Uczeń: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1) opracowuje rozkład dnia, uwzględniając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odpowiednie proporcje pomiędzy nauką w szkole i w domu a aktywnym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wypoczynkiem, np. na świeżym powietrzu,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podejmuje różne formy aktywności fizycznej w czasie pozaszkolnym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i pozalekcyjnym,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przyjmuje właściwą postawę ciała przy wykonywaniu różnorodnych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czynności i zadań w domu.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2) dobiera rodzaj ćwiczeń relaksacyjnych do własnych potrzeb,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zestaw ćwiczeń oddechowych,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wykonuje ćwiczenia relaksacyjne w pozycjach niskich, np. w leżeniu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przodem, tyłem, na boku,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potrafi świadomie napinać i rozluźniać określone grupy mięśni.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3) demonstruje ergonomiczne podnoszenie i przenoszenie przedmiotów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o różnym ciężarze i różnej wielkości, m.in.: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zawsze podnosi i przenosi przedmioty przy wyprostowanym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kręgosłupie,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umie przyjąć odpowiednią pozycję ciała do podniesienia cięższego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przedmiotu,</w:t>
      </w:r>
    </w:p>
    <w:p w:rsidR="007B6F51" w:rsidRPr="007B6F51" w:rsidRDefault="007B6F51" w:rsidP="007B6F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B6F51">
        <w:rPr>
          <w:rFonts w:ascii="Cambria" w:hAnsi="Cambria" w:cs="Cambria"/>
          <w:sz w:val="24"/>
          <w:szCs w:val="24"/>
        </w:rPr>
        <w:t>‒ potrafi ocenić swoją realną siłę do przenoszenia przedmiotów</w:t>
      </w:r>
    </w:p>
    <w:p w:rsidR="00B82BBB" w:rsidRDefault="007B6F51" w:rsidP="007B6F51">
      <w:pPr>
        <w:rPr>
          <w:rFonts w:ascii="Cambria-Bold" w:hAnsi="Cambria-Bold" w:cs="Cambria-Bold"/>
          <w:sz w:val="20"/>
          <w:szCs w:val="20"/>
        </w:rPr>
      </w:pPr>
      <w:r w:rsidRPr="007B6F51">
        <w:rPr>
          <w:rFonts w:ascii="Cambria" w:hAnsi="Cambria" w:cs="Cambria"/>
          <w:sz w:val="24"/>
          <w:szCs w:val="24"/>
        </w:rPr>
        <w:t>o danym ciężarze.</w:t>
      </w:r>
      <w:r w:rsidRPr="007B6F51">
        <w:rPr>
          <w:rFonts w:ascii="Cambria-Bold" w:hAnsi="Cambria-Bold" w:cs="Cambria-Bold"/>
          <w:sz w:val="20"/>
          <w:szCs w:val="20"/>
        </w:rPr>
        <w:t>__</w:t>
      </w:r>
    </w:p>
    <w:p w:rsidR="00CD4A24" w:rsidRDefault="00CD4A24" w:rsidP="007B6F51">
      <w:pPr>
        <w:rPr>
          <w:rFonts w:ascii="Cambria-Bold" w:hAnsi="Cambria-Bold" w:cs="Cambria-Bold"/>
          <w:sz w:val="20"/>
          <w:szCs w:val="20"/>
        </w:rPr>
      </w:pP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Szczegółowe kryteria oceny półrocznej lub rocznej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z wychowania fizycznego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lastRenderedPageBreak/>
        <w:t>1) Ocena celująca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posiada 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wysokim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po</w:t>
      </w:r>
      <w:r w:rsidRPr="00C86CBB">
        <w:rPr>
          <w:rFonts w:ascii="Cambria" w:hAnsi="Cambria" w:cs="Cambria"/>
        </w:rPr>
        <w:t>79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C86CBB">
        <w:rPr>
          <w:rFonts w:ascii="Cambria" w:hAnsi="Cambria" w:cs="Cambria"/>
          <w:sz w:val="24"/>
          <w:szCs w:val="24"/>
        </w:rPr>
        <w:t>wiatu</w:t>
      </w:r>
      <w:proofErr w:type="spellEnd"/>
      <w:r w:rsidRPr="00C86CBB">
        <w:rPr>
          <w:rFonts w:ascii="Cambria" w:hAnsi="Cambria" w:cs="Cambria"/>
          <w:sz w:val="24"/>
          <w:szCs w:val="24"/>
        </w:rPr>
        <w:t>, rejonu, województwa lub w zawodach ogólnopolskich,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systematycznie bierze udział w zajęciach sportowo-rekreacyjnych,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uprawia dyscypliny lub konkurencje sportowe w innych klubach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sekcjach sportowych, podejmuje dowolne formy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w czasie wolnym;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samodzielnie przygotować miejsce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 wychowania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urządzeń, przyborów i obiektów sportowych szkoły;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podejmuje indywidualny program treningowy w celu poprawy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błędów technicznych lub taktycznych,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trafia do bramki,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rozgrywek sportowych,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rozgrywkach 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celującą,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sporadycznie nie bierze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czy innych 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lub gminnym,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pokazuje i demonstruje niektóre umiejętności ruchowe,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szkoły;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namową nauczyciela,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czasami podejmuje indywidualny program treningowy w celu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poprawy 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trakcie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dobrą,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wychowania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3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zdarza mu się nie brać udziału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lekcjach z różnych powodów,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używa odpowiednich sformułowań w kontaktach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pod 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wymaga dodatkowych uwag i zaleceń nauczyciela,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szkoły, ale aktywność ta wymaga dodatkowej interwencji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zdrowotnych za wyraźną namową nauczyciela,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dokonuje oceny własnego rozwoju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oblicza wskaźnik BMI,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raczej nie podejmuje indywidualnego programu treningowego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dobrą,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kraju i za granicą,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ma podstawową wiedzę z edukacji zdrowotnej.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 xml:space="preserve">odpowiedni strój </w:t>
      </w:r>
      <w:proofErr w:type="spellStart"/>
      <w:r w:rsidRPr="00C86CBB">
        <w:rPr>
          <w:rFonts w:ascii="Cambria" w:hAnsi="Cambria" w:cs="Cambria"/>
          <w:sz w:val="24"/>
          <w:szCs w:val="24"/>
        </w:rPr>
        <w:t>sportowy</w:t>
      </w:r>
      <w:proofErr w:type="spellEnd"/>
      <w:r w:rsidRPr="00C86CBB">
        <w:rPr>
          <w:rFonts w:ascii="Cambria" w:hAnsi="Cambria" w:cs="Cambria"/>
          <w:sz w:val="24"/>
          <w:szCs w:val="24"/>
        </w:rPr>
        <w:t>, ale często mu się zdarza nie brać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udziału w lekcjach z różnych powodów,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rówieśnikami w klasie oraz w stosunku do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nauczyciela czy innych 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wychowawczej prowadzącego zajęcia;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2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C86CBB"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niskim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do nauczyciela czy innych 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miejsce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wychowania fizycznego, a zachowanie ucznia na lekcji może zagrażać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 i życiu współćwiczących,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oblicza wskaźnika BMI,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C86CBB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błędami technicznymi lub taktycznymi,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 (spełnia co najmniej 1 kryterium):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sportowych w środowisku lokalnym i kraju.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6) Ocena niedostateczna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otrzymuje uczeń, który w zakresie: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a) postawy i kompetencji społecznych: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rodzinnych lub osobistych,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pracowników szkoły,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wolnym;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b) systematycznego udziału i aktywności w trakcie zajęć: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lekcji,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przygotowuje miejsca ćwiczeń,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 a zachowanie ucznia na lekcji zawsze zagraża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zdrowiu, a nawet życiu współćwiczących,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szkoły, a nawet często je niszczy i dewastuje;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c) sprawności fizycznej i rozwoju fizycznego: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programie nauczania,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lub zdrowotnych,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w ciągu roku szkolnego,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d) aktywności fizycznej: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rażącymi błędami technicznymi lub taktycznymi,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trudności,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 czasie gry właściwej lub szkolnej,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lastRenderedPageBreak/>
        <w:t>różnych szczebli;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C86CBB">
        <w:rPr>
          <w:rFonts w:ascii="Cambria" w:hAnsi="Cambria" w:cs="Cambria"/>
          <w:b/>
          <w:bCs/>
          <w:sz w:val="24"/>
          <w:szCs w:val="24"/>
        </w:rPr>
        <w:t>e) wiadomości: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fizycznego,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i motorycznego,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C86CBB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C86CBB"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wydarzeń sportowych w środowisku lokalnym i kraju.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C86CBB">
        <w:rPr>
          <w:rFonts w:ascii="Cambria" w:hAnsi="Cambria" w:cs="Cambria"/>
          <w:b/>
          <w:bCs/>
          <w:sz w:val="26"/>
          <w:szCs w:val="26"/>
        </w:rPr>
        <w:t>6.9. Postanowienia końcowe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1. Zwolnienia lekarskie nie powodują obniżenia oceny za nieodpowiednią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postawę ucznia, kompetencje społeczne oraz systematyczny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udział w lekcjach.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2. Wszystkie oceny cząstkowe podlegają poprawie w terminie uzgodnionym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z nauczycielem.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3. Ocena poprawiona jest oceną ostateczną.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4. Uczeń ma prawo wykonania danego ćwiczenia stosownie do swoich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możliwości, np. obniżona wysokość przyrządu.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5. Po dłuższej absencji chorobowej lub innej związanej, np. z sytuacją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rodzinną, uczeń nie ma obowiązku zaliczenia programu, który był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realizowany w tym okresie.</w:t>
      </w:r>
    </w:p>
    <w:p w:rsidR="00CD4A24" w:rsidRPr="00C86CBB" w:rsidRDefault="00CD4A24" w:rsidP="00CD4A2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C86CBB">
        <w:rPr>
          <w:rFonts w:ascii="Cambria" w:hAnsi="Cambria" w:cs="Cambria"/>
          <w:sz w:val="24"/>
          <w:szCs w:val="24"/>
        </w:rPr>
        <w:t>6. Sytuacja wymieniona w punkcie 5 nie powoduje obniżenia oceny.</w:t>
      </w:r>
    </w:p>
    <w:p w:rsidR="00CD4A24" w:rsidRDefault="00CD4A24" w:rsidP="00CD4A24">
      <w:r w:rsidRPr="00C86CBB">
        <w:rPr>
          <w:rFonts w:ascii="Cambria-Bold" w:hAnsi="Cambria-Bold" w:cs="Cambria-Bold"/>
          <w:sz w:val="20"/>
          <w:szCs w:val="20"/>
        </w:rPr>
        <w:t>__</w:t>
      </w:r>
    </w:p>
    <w:p w:rsidR="00CD4A24" w:rsidRDefault="00CD4A24" w:rsidP="007B6F51"/>
    <w:sectPr w:rsidR="00CD4A24" w:rsidSect="00B8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6F51"/>
    <w:rsid w:val="002A176F"/>
    <w:rsid w:val="007B6F51"/>
    <w:rsid w:val="00B82BBB"/>
    <w:rsid w:val="00CD4A24"/>
    <w:rsid w:val="00F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5856</Words>
  <Characters>35142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2020-09-13T18:01:00Z</dcterms:created>
  <dcterms:modified xsi:type="dcterms:W3CDTF">2020-09-13T18:35:00Z</dcterms:modified>
</cp:coreProperties>
</file>